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139" w:rsidRPr="00351139" w:rsidRDefault="00351139" w:rsidP="00351139">
      <w:pPr>
        <w:spacing w:line="480" w:lineRule="auto"/>
        <w:jc w:val="center"/>
        <w:rPr>
          <w:rFonts w:ascii="Times New Roman" w:hAnsi="Times New Roman" w:cs="Times New Roman"/>
          <w:b/>
          <w:sz w:val="24"/>
          <w:szCs w:val="24"/>
        </w:rPr>
      </w:pPr>
      <w:bookmarkStart w:id="0" w:name="_GoBack"/>
      <w:bookmarkEnd w:id="0"/>
      <w:r w:rsidRPr="00351139">
        <w:rPr>
          <w:rFonts w:ascii="Times New Roman" w:hAnsi="Times New Roman" w:cs="Times New Roman"/>
          <w:b/>
          <w:sz w:val="24"/>
          <w:szCs w:val="24"/>
        </w:rPr>
        <w:t>Introducción</w:t>
      </w:r>
    </w:p>
    <w:p w:rsidR="00351139" w:rsidRDefault="00351139" w:rsidP="00351139">
      <w:pPr>
        <w:spacing w:line="480" w:lineRule="auto"/>
        <w:rPr>
          <w:rFonts w:ascii="Times New Roman" w:hAnsi="Times New Roman" w:cs="Times New Roman"/>
          <w:sz w:val="24"/>
          <w:szCs w:val="24"/>
        </w:rPr>
      </w:pPr>
      <w:r w:rsidRPr="00707E60">
        <w:rPr>
          <w:rFonts w:ascii="Times New Roman" w:hAnsi="Times New Roman" w:cs="Times New Roman"/>
          <w:sz w:val="24"/>
          <w:szCs w:val="24"/>
        </w:rPr>
        <w:t xml:space="preserve">En el 1976 un cambio radical ocurrió en la república Argentina. La Junta de Comandantes asumió el poder, integrada por el Teniente Gral. Jorge Rafael Videla, el Almirante Eduardo Emilio </w:t>
      </w:r>
      <w:proofErr w:type="spellStart"/>
      <w:r w:rsidRPr="00707E60">
        <w:rPr>
          <w:rFonts w:ascii="Times New Roman" w:hAnsi="Times New Roman" w:cs="Times New Roman"/>
          <w:sz w:val="24"/>
          <w:szCs w:val="24"/>
        </w:rPr>
        <w:t>Massera</w:t>
      </w:r>
      <w:proofErr w:type="spellEnd"/>
      <w:r w:rsidRPr="00707E60">
        <w:rPr>
          <w:rFonts w:ascii="Times New Roman" w:hAnsi="Times New Roman" w:cs="Times New Roman"/>
          <w:sz w:val="24"/>
          <w:szCs w:val="24"/>
        </w:rPr>
        <w:t xml:space="preserve"> y el Brigadier Gral. Orlando R. Agosti. </w:t>
      </w:r>
      <w:r>
        <w:rPr>
          <w:rFonts w:ascii="Times New Roman" w:hAnsi="Times New Roman" w:cs="Times New Roman"/>
          <w:sz w:val="24"/>
          <w:szCs w:val="24"/>
        </w:rPr>
        <w:t xml:space="preserve">Causando cambios notables en todos los aspectos del país, incluyendo a sus pobladores. </w:t>
      </w:r>
    </w:p>
    <w:p w:rsidR="00351139" w:rsidRDefault="00351139" w:rsidP="00351139">
      <w:pPr>
        <w:spacing w:line="480" w:lineRule="auto"/>
        <w:rPr>
          <w:rFonts w:ascii="Times New Roman" w:hAnsi="Times New Roman" w:cs="Times New Roman"/>
          <w:sz w:val="24"/>
          <w:szCs w:val="24"/>
        </w:rPr>
      </w:pPr>
      <w:r w:rsidRPr="00693CB6">
        <w:rPr>
          <w:rFonts w:ascii="Times New Roman" w:hAnsi="Times New Roman" w:cs="Times New Roman"/>
          <w:sz w:val="24"/>
          <w:szCs w:val="24"/>
        </w:rPr>
        <w:t>El golpe de estado del 76 fue un mal necesario lamentablemente,</w:t>
      </w:r>
      <w:r>
        <w:rPr>
          <w:rFonts w:ascii="Times New Roman" w:hAnsi="Times New Roman" w:cs="Times New Roman"/>
          <w:sz w:val="24"/>
          <w:szCs w:val="24"/>
        </w:rPr>
        <w:t xml:space="preserve"> durante el gobierno, aliado al peronismo, </w:t>
      </w:r>
      <w:r w:rsidRPr="00693CB6">
        <w:rPr>
          <w:rFonts w:ascii="Times New Roman" w:hAnsi="Times New Roman" w:cs="Times New Roman"/>
          <w:sz w:val="24"/>
          <w:szCs w:val="24"/>
        </w:rPr>
        <w:t>un terrorismo en el país como nunca había existido,</w:t>
      </w:r>
      <w:r>
        <w:rPr>
          <w:rFonts w:ascii="Times New Roman" w:hAnsi="Times New Roman" w:cs="Times New Roman"/>
          <w:sz w:val="24"/>
          <w:szCs w:val="24"/>
        </w:rPr>
        <w:t xml:space="preserve"> </w:t>
      </w:r>
      <w:r w:rsidRPr="00693CB6">
        <w:rPr>
          <w:rFonts w:ascii="Times New Roman" w:hAnsi="Times New Roman" w:cs="Times New Roman"/>
          <w:sz w:val="24"/>
          <w:szCs w:val="24"/>
        </w:rPr>
        <w:t xml:space="preserve">luego muere </w:t>
      </w:r>
      <w:proofErr w:type="spellStart"/>
      <w:r w:rsidRPr="00693CB6">
        <w:rPr>
          <w:rFonts w:ascii="Times New Roman" w:hAnsi="Times New Roman" w:cs="Times New Roman"/>
          <w:sz w:val="24"/>
          <w:szCs w:val="24"/>
        </w:rPr>
        <w:t>Peron</w:t>
      </w:r>
      <w:proofErr w:type="spellEnd"/>
      <w:r w:rsidRPr="00693CB6">
        <w:rPr>
          <w:rFonts w:ascii="Times New Roman" w:hAnsi="Times New Roman" w:cs="Times New Roman"/>
          <w:sz w:val="24"/>
          <w:szCs w:val="24"/>
        </w:rPr>
        <w:t xml:space="preserve"> y queda su esposa como presidente,</w:t>
      </w:r>
      <w:r>
        <w:rPr>
          <w:rFonts w:ascii="Times New Roman" w:hAnsi="Times New Roman" w:cs="Times New Roman"/>
          <w:sz w:val="24"/>
          <w:szCs w:val="24"/>
        </w:rPr>
        <w:t xml:space="preserve"> </w:t>
      </w:r>
      <w:r w:rsidRPr="00693CB6">
        <w:rPr>
          <w:rFonts w:ascii="Times New Roman" w:hAnsi="Times New Roman" w:cs="Times New Roman"/>
          <w:sz w:val="24"/>
          <w:szCs w:val="24"/>
        </w:rPr>
        <w:t>el terrorismo cada vez más</w:t>
      </w:r>
      <w:r>
        <w:rPr>
          <w:rFonts w:ascii="Times New Roman" w:hAnsi="Times New Roman" w:cs="Times New Roman"/>
          <w:sz w:val="24"/>
          <w:szCs w:val="24"/>
        </w:rPr>
        <w:t xml:space="preserve"> intenso. No daban compasión</w:t>
      </w:r>
      <w:r w:rsidRPr="00693CB6">
        <w:rPr>
          <w:rFonts w:ascii="Times New Roman" w:hAnsi="Times New Roman" w:cs="Times New Roman"/>
          <w:sz w:val="24"/>
          <w:szCs w:val="24"/>
        </w:rPr>
        <w:t xml:space="preserve"> y la debilidad constitucional</w:t>
      </w:r>
      <w:r>
        <w:rPr>
          <w:rFonts w:ascii="Times New Roman" w:hAnsi="Times New Roman" w:cs="Times New Roman"/>
          <w:sz w:val="24"/>
          <w:szCs w:val="24"/>
        </w:rPr>
        <w:t xml:space="preserve"> </w:t>
      </w:r>
      <w:r w:rsidRPr="00693CB6">
        <w:rPr>
          <w:rFonts w:ascii="Times New Roman" w:hAnsi="Times New Roman" w:cs="Times New Roman"/>
          <w:sz w:val="24"/>
          <w:szCs w:val="24"/>
        </w:rPr>
        <w:t>era cada vez mayor</w:t>
      </w:r>
      <w:r>
        <w:rPr>
          <w:rFonts w:ascii="Times New Roman" w:hAnsi="Times New Roman" w:cs="Times New Roman"/>
          <w:sz w:val="24"/>
          <w:szCs w:val="24"/>
        </w:rPr>
        <w:t>.</w:t>
      </w:r>
      <w:r w:rsidRPr="00693CB6">
        <w:rPr>
          <w:rFonts w:ascii="Times New Roman" w:hAnsi="Times New Roman" w:cs="Times New Roman"/>
          <w:sz w:val="24"/>
          <w:szCs w:val="24"/>
        </w:rPr>
        <w:t xml:space="preserve"> Entonces las fue</w:t>
      </w:r>
      <w:r>
        <w:rPr>
          <w:rFonts w:ascii="Times New Roman" w:hAnsi="Times New Roman" w:cs="Times New Roman"/>
          <w:sz w:val="24"/>
          <w:szCs w:val="24"/>
        </w:rPr>
        <w:t>rzas armadas tuvieron que dar un</w:t>
      </w:r>
      <w:r w:rsidRPr="00693CB6">
        <w:rPr>
          <w:rFonts w:ascii="Times New Roman" w:hAnsi="Times New Roman" w:cs="Times New Roman"/>
          <w:sz w:val="24"/>
          <w:szCs w:val="24"/>
        </w:rPr>
        <w:t xml:space="preserve"> golpe de estado para poder manejar y terminar con el terrorismo nunca visto en la Argentina</w:t>
      </w:r>
      <w:r>
        <w:rPr>
          <w:rFonts w:ascii="Times New Roman" w:hAnsi="Times New Roman" w:cs="Times New Roman"/>
          <w:sz w:val="24"/>
          <w:szCs w:val="24"/>
        </w:rPr>
        <w:t>.</w:t>
      </w:r>
    </w:p>
    <w:p w:rsidR="00351139" w:rsidRDefault="00351139" w:rsidP="00351139">
      <w:pPr>
        <w:spacing w:line="480" w:lineRule="auto"/>
        <w:rPr>
          <w:rFonts w:ascii="Times New Roman" w:hAnsi="Times New Roman" w:cs="Times New Roman"/>
          <w:sz w:val="24"/>
          <w:szCs w:val="24"/>
        </w:rPr>
      </w:pPr>
      <w:r w:rsidRPr="007D1BB8">
        <w:rPr>
          <w:rFonts w:ascii="Times New Roman" w:hAnsi="Times New Roman" w:cs="Times New Roman"/>
          <w:sz w:val="24"/>
          <w:szCs w:val="24"/>
        </w:rPr>
        <w:t>El exilio consiste en el alejamiento de un individuo del lugar en el que reside o de su tierra natal. Cuando ese apartamiento es obligado y se produce por cuestiones políticas, se habla de expatriación.</w:t>
      </w:r>
      <w:r>
        <w:rPr>
          <w:rFonts w:ascii="Times New Roman" w:hAnsi="Times New Roman" w:cs="Times New Roman"/>
          <w:sz w:val="24"/>
          <w:szCs w:val="24"/>
        </w:rPr>
        <w:t xml:space="preserve"> F</w:t>
      </w:r>
      <w:r w:rsidRPr="007D1BB8">
        <w:rPr>
          <w:rFonts w:ascii="Times New Roman" w:hAnsi="Times New Roman" w:cs="Times New Roman"/>
          <w:sz w:val="24"/>
          <w:szCs w:val="24"/>
        </w:rPr>
        <w:t>inaliza cuando las causas que han obligado a las personas a alejarse de su tierra desaparecen o cuando las leyes se modifican, permitiendo la circulación libre de individuos dentro del suelo nacional.</w:t>
      </w:r>
    </w:p>
    <w:p w:rsidR="00351139" w:rsidRDefault="00351139" w:rsidP="00351139">
      <w:pPr>
        <w:spacing w:line="480" w:lineRule="auto"/>
        <w:rPr>
          <w:rFonts w:ascii="Times New Roman" w:hAnsi="Times New Roman" w:cs="Times New Roman"/>
          <w:sz w:val="24"/>
          <w:szCs w:val="24"/>
        </w:rPr>
      </w:pPr>
      <w:r>
        <w:rPr>
          <w:rFonts w:ascii="Times New Roman" w:hAnsi="Times New Roman" w:cs="Times New Roman"/>
          <w:sz w:val="24"/>
          <w:szCs w:val="24"/>
        </w:rPr>
        <w:t xml:space="preserve">La razón por la cual el exilio es importante para la historia de cada país es porque dependiendo con la cantidad de exiliados en este, determina como el gobierno ha tomado decisiones y si ellos han tomado la iniciativa de tomar la opinión de los ciudadanos del pueblo. </w:t>
      </w:r>
    </w:p>
    <w:p w:rsidR="00351139" w:rsidRDefault="00351139" w:rsidP="00351139">
      <w:pPr>
        <w:spacing w:line="480" w:lineRule="auto"/>
        <w:rPr>
          <w:rFonts w:ascii="Times New Roman" w:hAnsi="Times New Roman" w:cs="Times New Roman"/>
          <w:sz w:val="24"/>
          <w:szCs w:val="24"/>
        </w:rPr>
      </w:pPr>
    </w:p>
    <w:p w:rsidR="00635553" w:rsidRPr="00A1578D" w:rsidRDefault="00635553" w:rsidP="00635553">
      <w:pPr>
        <w:spacing w:line="480" w:lineRule="auto"/>
        <w:ind w:firstLine="708"/>
        <w:jc w:val="both"/>
        <w:rPr>
          <w:rFonts w:ascii="Times New Roman" w:hAnsi="Times New Roman" w:cs="Times New Roman"/>
          <w:b/>
          <w:sz w:val="24"/>
        </w:rPr>
      </w:pPr>
      <w:r w:rsidRPr="00A1578D">
        <w:rPr>
          <w:rFonts w:ascii="Times New Roman" w:hAnsi="Times New Roman" w:cs="Times New Roman"/>
          <w:b/>
          <w:sz w:val="24"/>
        </w:rPr>
        <w:lastRenderedPageBreak/>
        <w:t>Capítulo I</w:t>
      </w:r>
    </w:p>
    <w:p w:rsidR="00635553" w:rsidRDefault="00635553" w:rsidP="00635553">
      <w:pPr>
        <w:spacing w:line="480" w:lineRule="auto"/>
        <w:ind w:firstLine="708"/>
        <w:jc w:val="both"/>
        <w:rPr>
          <w:rFonts w:ascii="Times New Roman" w:hAnsi="Times New Roman" w:cs="Times New Roman"/>
          <w:sz w:val="24"/>
        </w:rPr>
      </w:pPr>
      <w:r w:rsidRPr="00106AEC">
        <w:rPr>
          <w:rFonts w:ascii="Times New Roman" w:hAnsi="Times New Roman" w:cs="Times New Roman"/>
          <w:sz w:val="24"/>
        </w:rPr>
        <w:t>En 1976, una nueva época  en Argentina dio comienzo a una dictadura militar que cambió la dirección del país durante 7 años</w:t>
      </w:r>
      <w:r>
        <w:rPr>
          <w:rFonts w:ascii="Times New Roman" w:hAnsi="Times New Roman" w:cs="Times New Roman"/>
          <w:sz w:val="24"/>
        </w:rPr>
        <w:t>,</w:t>
      </w:r>
      <w:r w:rsidRPr="00106AEC">
        <w:rPr>
          <w:rFonts w:ascii="Times New Roman" w:hAnsi="Times New Roman" w:cs="Times New Roman"/>
          <w:sz w:val="24"/>
        </w:rPr>
        <w:t xml:space="preserve"> modificando diversos componentes de este. </w:t>
      </w:r>
    </w:p>
    <w:p w:rsidR="00635553" w:rsidRPr="00106AEC" w:rsidRDefault="00635553" w:rsidP="00635553">
      <w:pPr>
        <w:spacing w:line="480" w:lineRule="auto"/>
        <w:ind w:firstLine="708"/>
        <w:jc w:val="both"/>
        <w:rPr>
          <w:rFonts w:ascii="Times New Roman" w:hAnsi="Times New Roman" w:cs="Times New Roman"/>
          <w:sz w:val="24"/>
        </w:rPr>
      </w:pPr>
      <w:r>
        <w:rPr>
          <w:rFonts w:ascii="Times New Roman" w:hAnsi="Times New Roman" w:cs="Times New Roman"/>
          <w:sz w:val="24"/>
        </w:rPr>
        <w:t>Según la Real Academia Española define dictadura como un “g</w:t>
      </w:r>
      <w:r w:rsidRPr="00D557C2">
        <w:rPr>
          <w:rFonts w:ascii="Times New Roman" w:hAnsi="Times New Roman" w:cs="Times New Roman"/>
          <w:sz w:val="24"/>
        </w:rPr>
        <w:t>obierno que, bajo condiciones excepcionales, prescinde de una parte, mayor o menor, del ordenamiento jurídico para e</w:t>
      </w:r>
      <w:r>
        <w:rPr>
          <w:rFonts w:ascii="Times New Roman" w:hAnsi="Times New Roman" w:cs="Times New Roman"/>
          <w:sz w:val="24"/>
        </w:rPr>
        <w:t>jercer la autoridad en un país.</w:t>
      </w:r>
      <w:r w:rsidRPr="00D557C2">
        <w:rPr>
          <w:rFonts w:ascii="Times New Roman" w:hAnsi="Times New Roman" w:cs="Times New Roman"/>
          <w:sz w:val="24"/>
        </w:rPr>
        <w:t xml:space="preserve"> En la época moderna, régimen político que, por la fuerza o violencia, concentra todo el poder en una persona o a veces en un grupo u organización y reprime los derechos humano</w:t>
      </w:r>
      <w:r>
        <w:rPr>
          <w:rFonts w:ascii="Times New Roman" w:hAnsi="Times New Roman" w:cs="Times New Roman"/>
          <w:sz w:val="24"/>
        </w:rPr>
        <w:t>s y las libertades individuales” (Real Academia).</w:t>
      </w:r>
    </w:p>
    <w:p w:rsidR="00635553" w:rsidRDefault="00635553" w:rsidP="00635553">
      <w:pPr>
        <w:spacing w:line="480" w:lineRule="auto"/>
        <w:ind w:firstLine="708"/>
        <w:jc w:val="both"/>
        <w:rPr>
          <w:rFonts w:ascii="Times New Roman" w:hAnsi="Times New Roman" w:cs="Times New Roman"/>
          <w:sz w:val="24"/>
        </w:rPr>
      </w:pPr>
      <w:r>
        <w:rPr>
          <w:rFonts w:ascii="Times New Roman" w:hAnsi="Times New Roman" w:cs="Times New Roman"/>
          <w:sz w:val="24"/>
        </w:rPr>
        <w:t>De acuerdo a la observación del significado de dictadura, esta se puede definir como una clase o tipo de gobierno que posee la máxima autoridad de un estado la cual ejerce estrictamente guiando y moldeando a los pobladores a un específico estilo de vida. A su vez en la mayoría de los casos se le atribuye cualidades pérfidas e indignas, caracterizadas por acciones impuras como la violación de los derechos universales.</w:t>
      </w:r>
    </w:p>
    <w:p w:rsidR="000C3863" w:rsidRDefault="000C3863" w:rsidP="000C3863">
      <w:pPr>
        <w:spacing w:line="480" w:lineRule="auto"/>
        <w:ind w:firstLine="708"/>
        <w:jc w:val="both"/>
        <w:rPr>
          <w:rFonts w:ascii="Times New Roman" w:hAnsi="Times New Roman" w:cs="Times New Roman"/>
          <w:sz w:val="24"/>
          <w:szCs w:val="24"/>
        </w:rPr>
      </w:pPr>
      <w:r w:rsidRPr="008D1460">
        <w:rPr>
          <w:rFonts w:ascii="Times New Roman" w:hAnsi="Times New Roman" w:cs="Times New Roman"/>
          <w:sz w:val="24"/>
          <w:szCs w:val="24"/>
        </w:rPr>
        <w:t>A lo largo de la historia, las personas han tomado diferentes acciones para resolver sus problemas sociales, económicos, políticos. Esos transcienden desde el inicio del uso de la violencia a</w:t>
      </w:r>
      <w:r>
        <w:rPr>
          <w:rFonts w:ascii="Times New Roman" w:hAnsi="Times New Roman" w:cs="Times New Roman"/>
          <w:sz w:val="24"/>
          <w:szCs w:val="24"/>
        </w:rPr>
        <w:t>ños antes de Cristo hasta en innovador uso</w:t>
      </w:r>
      <w:r w:rsidRPr="008D1460">
        <w:rPr>
          <w:rFonts w:ascii="Times New Roman" w:hAnsi="Times New Roman" w:cs="Times New Roman"/>
          <w:sz w:val="24"/>
          <w:szCs w:val="24"/>
        </w:rPr>
        <w:t xml:space="preserve"> del exilo. Aplicando este mayormente en el siglo XX.  </w:t>
      </w:r>
    </w:p>
    <w:p w:rsidR="000C3863" w:rsidRDefault="000C3863" w:rsidP="000C3863">
      <w:pPr>
        <w:spacing w:line="480" w:lineRule="auto"/>
        <w:ind w:firstLine="708"/>
        <w:jc w:val="both"/>
        <w:rPr>
          <w:rFonts w:ascii="Times New Roman" w:hAnsi="Times New Roman" w:cs="Times New Roman"/>
          <w:sz w:val="24"/>
          <w:szCs w:val="24"/>
        </w:rPr>
      </w:pPr>
      <w:r w:rsidRPr="008D1460">
        <w:rPr>
          <w:rFonts w:ascii="Times New Roman" w:hAnsi="Times New Roman" w:cs="Times New Roman"/>
          <w:sz w:val="24"/>
          <w:szCs w:val="24"/>
        </w:rPr>
        <w:t xml:space="preserve">Según </w:t>
      </w:r>
      <w:proofErr w:type="spellStart"/>
      <w:r w:rsidRPr="008D1460">
        <w:rPr>
          <w:rFonts w:ascii="Times New Roman" w:hAnsi="Times New Roman" w:cs="Times New Roman"/>
          <w:sz w:val="24"/>
          <w:szCs w:val="24"/>
        </w:rPr>
        <w:t>Definicion.de</w:t>
      </w:r>
      <w:proofErr w:type="spellEnd"/>
      <w:r w:rsidRPr="008D1460">
        <w:rPr>
          <w:rFonts w:ascii="Times New Roman" w:hAnsi="Times New Roman" w:cs="Times New Roman"/>
          <w:sz w:val="24"/>
          <w:szCs w:val="24"/>
        </w:rPr>
        <w:t xml:space="preserve"> el </w:t>
      </w:r>
      <w:r>
        <w:rPr>
          <w:rFonts w:ascii="Times New Roman" w:hAnsi="Times New Roman" w:cs="Times New Roman"/>
          <w:sz w:val="24"/>
          <w:szCs w:val="24"/>
        </w:rPr>
        <w:t>“</w:t>
      </w:r>
      <w:r w:rsidRPr="008D1460">
        <w:rPr>
          <w:rFonts w:ascii="Times New Roman" w:hAnsi="Times New Roman" w:cs="Times New Roman"/>
          <w:sz w:val="24"/>
          <w:szCs w:val="24"/>
        </w:rPr>
        <w:t xml:space="preserve">exilio finaliza cuando las causas que han obligado a las personas a alejarse de su tierra desaparecen o cuando las leyes se modifican, permitiendo la circulación libre de individuos dentro del suelo nacional. Por lo general, una vez caídos los regímenes totalitarios, los gobiernos democráticos impulsan programas para facilitar la </w:t>
      </w:r>
      <w:r w:rsidRPr="008D1460">
        <w:rPr>
          <w:rFonts w:ascii="Times New Roman" w:hAnsi="Times New Roman" w:cs="Times New Roman"/>
          <w:sz w:val="24"/>
          <w:szCs w:val="24"/>
        </w:rPr>
        <w:lastRenderedPageBreak/>
        <w:t>repatriación (es decir, el regreso) de aquellas ciudadanos que tuvieron que marcharse del pa</w:t>
      </w:r>
      <w:r>
        <w:rPr>
          <w:rFonts w:ascii="Times New Roman" w:hAnsi="Times New Roman" w:cs="Times New Roman"/>
          <w:sz w:val="24"/>
          <w:szCs w:val="24"/>
        </w:rPr>
        <w:t>ís”. “</w:t>
      </w:r>
      <w:r w:rsidRPr="008D1460">
        <w:rPr>
          <w:rFonts w:ascii="Times New Roman" w:hAnsi="Times New Roman" w:cs="Times New Roman"/>
          <w:sz w:val="24"/>
          <w:szCs w:val="24"/>
        </w:rPr>
        <w:t>Además de todas esas definiciones sobre el exilio, también se sabe que el exilio es un tipo de migración de carácter forzoso, que se caracteriza porque una parte de los habitantes de un país tienen que abandonarlo</w:t>
      </w:r>
      <w:r>
        <w:rPr>
          <w:rFonts w:ascii="Times New Roman" w:hAnsi="Times New Roman" w:cs="Times New Roman"/>
          <w:sz w:val="24"/>
          <w:szCs w:val="24"/>
        </w:rPr>
        <w:t>”</w:t>
      </w:r>
      <w:r w:rsidRPr="008D1460">
        <w:rPr>
          <w:rFonts w:ascii="Times New Roman" w:hAnsi="Times New Roman" w:cs="Times New Roman"/>
          <w:sz w:val="24"/>
          <w:szCs w:val="24"/>
        </w:rPr>
        <w:t xml:space="preserve">. </w:t>
      </w:r>
    </w:p>
    <w:p w:rsidR="000C3863" w:rsidRDefault="000C3863" w:rsidP="000C3863">
      <w:pPr>
        <w:spacing w:line="480" w:lineRule="auto"/>
        <w:ind w:firstLine="567"/>
        <w:jc w:val="both"/>
        <w:rPr>
          <w:rFonts w:ascii="Times New Roman" w:hAnsi="Times New Roman" w:cs="Times New Roman"/>
          <w:sz w:val="24"/>
          <w:szCs w:val="24"/>
        </w:rPr>
      </w:pPr>
      <w:r>
        <w:rPr>
          <w:rFonts w:ascii="Times New Roman" w:hAnsi="Times New Roman" w:cs="Times New Roman"/>
          <w:sz w:val="24"/>
          <w:szCs w:val="24"/>
        </w:rPr>
        <w:t>Es interesante observar que en gran cantidad de maneras en que se expresa la palabra exilio, la cual en ciertos casos se le muestra como una escapatoria a un asunto problemático ocurrido en algún lugar, del cual se tiene que migrar para el beneficio propia al evitar algún evento que pueda perjudicar tanto psicológica, física o íntegramente a la persona. Además, se pude decir que sirve como un mecanismo de supervivencia que les permite huir de una restricción o peligro, que se dan en la mayoría de casos por razones políticas, como lo es en este caso en particular.</w:t>
      </w:r>
    </w:p>
    <w:p w:rsidR="007F2D0D" w:rsidRDefault="007F2D0D" w:rsidP="000C3863">
      <w:pPr>
        <w:spacing w:line="480" w:lineRule="auto"/>
        <w:ind w:firstLine="567"/>
        <w:jc w:val="both"/>
        <w:rPr>
          <w:rFonts w:ascii="Times New Roman" w:hAnsi="Times New Roman" w:cs="Times New Roman"/>
          <w:sz w:val="24"/>
          <w:szCs w:val="24"/>
        </w:rPr>
      </w:pPr>
    </w:p>
    <w:p w:rsidR="007F2D0D" w:rsidRDefault="007F2D0D" w:rsidP="000C3863">
      <w:pPr>
        <w:spacing w:line="480" w:lineRule="auto"/>
        <w:ind w:firstLine="567"/>
        <w:jc w:val="both"/>
        <w:rPr>
          <w:rFonts w:ascii="Times New Roman" w:hAnsi="Times New Roman" w:cs="Times New Roman"/>
          <w:sz w:val="24"/>
          <w:szCs w:val="24"/>
        </w:rPr>
      </w:pPr>
    </w:p>
    <w:p w:rsidR="007F2D0D" w:rsidRDefault="007F2D0D" w:rsidP="000C3863">
      <w:pPr>
        <w:spacing w:line="480" w:lineRule="auto"/>
        <w:ind w:firstLine="567"/>
        <w:jc w:val="both"/>
        <w:rPr>
          <w:rFonts w:ascii="Times New Roman" w:hAnsi="Times New Roman" w:cs="Times New Roman"/>
          <w:sz w:val="24"/>
          <w:szCs w:val="24"/>
        </w:rPr>
      </w:pPr>
    </w:p>
    <w:p w:rsidR="007F2D0D" w:rsidRDefault="007F2D0D" w:rsidP="000C3863">
      <w:pPr>
        <w:spacing w:line="480" w:lineRule="auto"/>
        <w:ind w:firstLine="567"/>
        <w:jc w:val="both"/>
        <w:rPr>
          <w:rFonts w:ascii="Times New Roman" w:hAnsi="Times New Roman" w:cs="Times New Roman"/>
          <w:sz w:val="24"/>
          <w:szCs w:val="24"/>
        </w:rPr>
      </w:pPr>
    </w:p>
    <w:p w:rsidR="007F2D0D" w:rsidRDefault="007F2D0D" w:rsidP="000C3863">
      <w:pPr>
        <w:spacing w:line="480" w:lineRule="auto"/>
        <w:ind w:firstLine="567"/>
        <w:jc w:val="both"/>
        <w:rPr>
          <w:rFonts w:ascii="Times New Roman" w:hAnsi="Times New Roman" w:cs="Times New Roman"/>
          <w:sz w:val="24"/>
          <w:szCs w:val="24"/>
        </w:rPr>
      </w:pPr>
    </w:p>
    <w:p w:rsidR="007F2D0D" w:rsidRDefault="007F2D0D" w:rsidP="000C3863">
      <w:pPr>
        <w:spacing w:line="480" w:lineRule="auto"/>
        <w:ind w:firstLine="567"/>
        <w:jc w:val="both"/>
        <w:rPr>
          <w:rFonts w:ascii="Times New Roman" w:hAnsi="Times New Roman" w:cs="Times New Roman"/>
          <w:sz w:val="24"/>
          <w:szCs w:val="24"/>
        </w:rPr>
      </w:pPr>
    </w:p>
    <w:p w:rsidR="007F2D0D" w:rsidRDefault="007F2D0D" w:rsidP="000C3863">
      <w:pPr>
        <w:spacing w:line="480" w:lineRule="auto"/>
        <w:ind w:firstLine="567"/>
        <w:jc w:val="both"/>
        <w:rPr>
          <w:rFonts w:ascii="Times New Roman" w:hAnsi="Times New Roman" w:cs="Times New Roman"/>
          <w:sz w:val="24"/>
          <w:szCs w:val="24"/>
        </w:rPr>
      </w:pPr>
    </w:p>
    <w:p w:rsidR="007F2D0D" w:rsidRDefault="007F2D0D" w:rsidP="000C3863">
      <w:pPr>
        <w:spacing w:line="480" w:lineRule="auto"/>
        <w:ind w:firstLine="567"/>
        <w:jc w:val="both"/>
        <w:rPr>
          <w:rFonts w:ascii="Times New Roman" w:hAnsi="Times New Roman" w:cs="Times New Roman"/>
          <w:sz w:val="24"/>
          <w:szCs w:val="24"/>
        </w:rPr>
      </w:pPr>
    </w:p>
    <w:p w:rsidR="007F2D0D" w:rsidRDefault="007F2D0D" w:rsidP="000C3863">
      <w:pPr>
        <w:spacing w:line="480" w:lineRule="auto"/>
        <w:ind w:firstLine="567"/>
        <w:jc w:val="both"/>
        <w:rPr>
          <w:rFonts w:ascii="Times New Roman" w:hAnsi="Times New Roman" w:cs="Times New Roman"/>
          <w:sz w:val="24"/>
          <w:szCs w:val="24"/>
        </w:rPr>
      </w:pPr>
    </w:p>
    <w:p w:rsidR="000C3863" w:rsidRDefault="000C3863" w:rsidP="000C3863">
      <w:pPr>
        <w:spacing w:line="480" w:lineRule="auto"/>
        <w:jc w:val="both"/>
        <w:rPr>
          <w:rFonts w:ascii="Times New Roman" w:hAnsi="Times New Roman" w:cs="Times New Roman"/>
          <w:b/>
          <w:sz w:val="24"/>
          <w:szCs w:val="24"/>
        </w:rPr>
      </w:pPr>
      <w:r w:rsidRPr="000C3863">
        <w:rPr>
          <w:rFonts w:ascii="Times New Roman" w:hAnsi="Times New Roman" w:cs="Times New Roman"/>
          <w:b/>
          <w:sz w:val="24"/>
          <w:szCs w:val="24"/>
        </w:rPr>
        <w:lastRenderedPageBreak/>
        <w:t>Capítulo 2</w:t>
      </w:r>
    </w:p>
    <w:p w:rsidR="007F2D0D" w:rsidRDefault="007F2D0D" w:rsidP="007F2D0D">
      <w:pPr>
        <w:spacing w:line="480" w:lineRule="auto"/>
        <w:rPr>
          <w:rFonts w:ascii="Times New Roman" w:hAnsi="Times New Roman" w:cs="Times New Roman"/>
          <w:sz w:val="24"/>
        </w:rPr>
      </w:pPr>
      <w:r>
        <w:rPr>
          <w:rFonts w:ascii="Times New Roman" w:hAnsi="Times New Roman" w:cs="Times New Roman"/>
          <w:sz w:val="24"/>
        </w:rPr>
        <w:t>Una de las primeras apariciones del exilio se remonta a miles de años antes de Cristo con la primera aparición de los seres humanos. Desde la creación, hasta hoy en día, siempre se ha tenido una mentalidad de desacuerdo en los seres humanos. El exilio se ha dado a lo largo de la historia por causas políticas, económicas, sociales e inclusive por causas religiosas. Con el paso del tiempo el mundo ha enfrentado dos razones principales por la cual una persona decide el exilio, estas son: causas políticas y económicas (</w:t>
      </w:r>
      <w:proofErr w:type="spellStart"/>
      <w:r>
        <w:rPr>
          <w:rFonts w:ascii="Times New Roman" w:hAnsi="Times New Roman" w:cs="Times New Roman"/>
          <w:sz w:val="24"/>
        </w:rPr>
        <w:t>Grinberg</w:t>
      </w:r>
      <w:proofErr w:type="spellEnd"/>
      <w:r>
        <w:rPr>
          <w:rFonts w:ascii="Times New Roman" w:hAnsi="Times New Roman" w:cs="Times New Roman"/>
          <w:sz w:val="24"/>
        </w:rPr>
        <w:t xml:space="preserve"> 15-16).</w:t>
      </w:r>
    </w:p>
    <w:p w:rsidR="007F2D0D" w:rsidRDefault="007F2D0D" w:rsidP="007F2D0D">
      <w:pPr>
        <w:spacing w:line="480" w:lineRule="auto"/>
        <w:ind w:firstLine="708"/>
        <w:rPr>
          <w:rFonts w:ascii="Times New Roman" w:hAnsi="Times New Roman" w:cs="Times New Roman"/>
          <w:sz w:val="24"/>
        </w:rPr>
      </w:pPr>
      <w:r>
        <w:rPr>
          <w:rFonts w:ascii="Times New Roman" w:hAnsi="Times New Roman" w:cs="Times New Roman"/>
          <w:sz w:val="24"/>
        </w:rPr>
        <w:t xml:space="preserve">El exilio se da desde la primera aparición del ser retrocediendo el tiempo hacia los primeros indicios de Adán y Eva en el jardín del Edén. “la primera migración se remontaría, pues a Adán y Eva. Estos, impulsados por la curiosidad, se trasladaron a la zona prohibida del Paraíso, donde se encontraba el árbol… Eva comió de su fruto y dio a su marido. Y fueron abiertos los ojos de ambos. Conocieron el bien y el mal. Lo que les valió la expulsión-exilio del paraíso. </w:t>
      </w:r>
      <w:r w:rsidR="000547C0">
        <w:rPr>
          <w:rFonts w:ascii="Times New Roman" w:hAnsi="Times New Roman" w:cs="Times New Roman"/>
          <w:sz w:val="24"/>
        </w:rPr>
        <w:t>(</w:t>
      </w:r>
      <w:proofErr w:type="spellStart"/>
      <w:r w:rsidR="000547C0">
        <w:rPr>
          <w:rFonts w:ascii="Times New Roman" w:hAnsi="Times New Roman" w:cs="Times New Roman"/>
          <w:sz w:val="24"/>
        </w:rPr>
        <w:t>Grinberg</w:t>
      </w:r>
      <w:proofErr w:type="spellEnd"/>
      <w:r w:rsidR="000547C0">
        <w:rPr>
          <w:rFonts w:ascii="Times New Roman" w:hAnsi="Times New Roman" w:cs="Times New Roman"/>
          <w:sz w:val="24"/>
        </w:rPr>
        <w:t xml:space="preserve"> 15-16).</w:t>
      </w:r>
    </w:p>
    <w:p w:rsidR="007F2D0D" w:rsidRDefault="007F2D0D" w:rsidP="007F2D0D">
      <w:pPr>
        <w:spacing w:line="480" w:lineRule="auto"/>
        <w:rPr>
          <w:rFonts w:ascii="Times New Roman" w:hAnsi="Times New Roman" w:cs="Times New Roman"/>
          <w:sz w:val="24"/>
        </w:rPr>
      </w:pPr>
      <w:r>
        <w:rPr>
          <w:rFonts w:ascii="Times New Roman" w:hAnsi="Times New Roman" w:cs="Times New Roman"/>
          <w:sz w:val="24"/>
        </w:rPr>
        <w:t xml:space="preserve">La decisión de Eva para agarrar el fruto fue de ella, nadie la obligó a comer del árbol. En el paraíso era todo perfecto, sin enfermedades, días claros y soleados. Dios, el creador de Adán y Eva les había mencionado que no se acercaran a ese árbol y que no comieran de ese fruto porque cosas malas llegarían a pasar. Como siempre, el ser humano tiene de naturaleza la desobediencia, y Eva fue y comió de ese fruto, y con junto a ella Adán también comió, provocando enojo en el señor Dios. Cuando hay ley, hay crimen y castigo, comer de aquel fruto estaba prohibido y el exilio era el castigo. </w:t>
      </w:r>
    </w:p>
    <w:p w:rsidR="00D4615A" w:rsidRPr="007234A2" w:rsidRDefault="00D4615A" w:rsidP="00D4615A">
      <w:pPr>
        <w:spacing w:line="480" w:lineRule="auto"/>
        <w:ind w:firstLine="708"/>
        <w:jc w:val="both"/>
        <w:rPr>
          <w:rFonts w:ascii="Times New Roman" w:hAnsi="Times New Roman" w:cs="Times New Roman"/>
          <w:sz w:val="24"/>
          <w:szCs w:val="24"/>
          <w:lang w:val="es-ES_tradnl"/>
        </w:rPr>
      </w:pPr>
      <w:r>
        <w:rPr>
          <w:rFonts w:ascii="Times New Roman" w:hAnsi="Times New Roman" w:cs="Times New Roman"/>
          <w:sz w:val="24"/>
          <w:szCs w:val="24"/>
        </w:rPr>
        <w:t xml:space="preserve">Se ha mencionado anterior mente el exilio en numerosas ocasiones, pero detrás de este concepto se encuentra una persona: el exiliado. Este el cual decide o es obligado a </w:t>
      </w:r>
      <w:r>
        <w:rPr>
          <w:rFonts w:ascii="Times New Roman" w:hAnsi="Times New Roman" w:cs="Times New Roman"/>
          <w:sz w:val="24"/>
          <w:szCs w:val="24"/>
        </w:rPr>
        <w:lastRenderedPageBreak/>
        <w:t xml:space="preserve">abandonar su tierra natal, el momento en el que este proceso ocurre es espontáneo, falto de despedida y </w:t>
      </w:r>
      <w:r w:rsidRPr="007234A2">
        <w:rPr>
          <w:rFonts w:ascii="Times New Roman" w:hAnsi="Times New Roman" w:cs="Times New Roman"/>
          <w:sz w:val="24"/>
          <w:szCs w:val="24"/>
        </w:rPr>
        <w:t>sentimentalidades, las cuales podrían afectar en un futuro y en pequeñas cantidades la forma de pensar y actuar de las personas, haciendo referencia a un trauma.</w:t>
      </w:r>
      <w:r w:rsidRPr="007234A2">
        <w:rPr>
          <w:rFonts w:ascii="Times New Roman" w:hAnsi="Times New Roman" w:cs="Times New Roman"/>
          <w:sz w:val="24"/>
          <w:szCs w:val="24"/>
          <w:lang w:val="es-ES_tradnl"/>
        </w:rPr>
        <w:t xml:space="preserve"> </w:t>
      </w:r>
    </w:p>
    <w:p w:rsidR="007F2D0D" w:rsidRDefault="007F2D0D" w:rsidP="007F2D0D">
      <w:pPr>
        <w:spacing w:line="480" w:lineRule="auto"/>
        <w:ind w:firstLine="708"/>
        <w:jc w:val="both"/>
        <w:rPr>
          <w:rFonts w:ascii="Times New Roman" w:hAnsi="Times New Roman" w:cs="Times New Roman"/>
          <w:sz w:val="24"/>
          <w:szCs w:val="24"/>
        </w:rPr>
      </w:pPr>
      <w:proofErr w:type="spellStart"/>
      <w:r>
        <w:rPr>
          <w:rFonts w:ascii="Times New Roman" w:hAnsi="Times New Roman" w:cs="Times New Roman"/>
          <w:sz w:val="24"/>
          <w:szCs w:val="24"/>
        </w:rPr>
        <w:t>Leon</w:t>
      </w:r>
      <w:proofErr w:type="spellEnd"/>
      <w:r>
        <w:rPr>
          <w:rFonts w:ascii="Times New Roman" w:hAnsi="Times New Roman" w:cs="Times New Roman"/>
          <w:sz w:val="24"/>
          <w:szCs w:val="24"/>
        </w:rPr>
        <w:t xml:space="preserve"> y Rebeca </w:t>
      </w:r>
      <w:proofErr w:type="spellStart"/>
      <w:r>
        <w:rPr>
          <w:rFonts w:ascii="Times New Roman" w:hAnsi="Times New Roman" w:cs="Times New Roman"/>
          <w:sz w:val="24"/>
          <w:szCs w:val="24"/>
        </w:rPr>
        <w:t>Grinberg</w:t>
      </w:r>
      <w:proofErr w:type="spellEnd"/>
      <w:r>
        <w:rPr>
          <w:rFonts w:ascii="Times New Roman" w:hAnsi="Times New Roman" w:cs="Times New Roman"/>
          <w:sz w:val="24"/>
          <w:szCs w:val="24"/>
        </w:rPr>
        <w:t xml:space="preserve"> mencionan en su libro </w:t>
      </w:r>
      <w:r w:rsidRPr="00670457">
        <w:rPr>
          <w:rFonts w:ascii="Times New Roman" w:hAnsi="Times New Roman" w:cs="Times New Roman"/>
          <w:i/>
          <w:sz w:val="24"/>
          <w:szCs w:val="24"/>
        </w:rPr>
        <w:t>Psicoanálisis de la Migración y el Exilio</w:t>
      </w:r>
      <w:r>
        <w:rPr>
          <w:rFonts w:ascii="Times New Roman" w:hAnsi="Times New Roman" w:cs="Times New Roman"/>
          <w:sz w:val="24"/>
          <w:szCs w:val="24"/>
        </w:rPr>
        <w:t xml:space="preserve"> un pequeño dato: “Tenemos plena conciencia de que las vivencias de un diplomático, o un profesor, por ejemplo, que vive lejos de su país de origen, e incluso cambiando frecuentemente de lugar de destino, tiene enormes diferencias con las de un emigrante que huye de la miseria con la esperanza de encontrar un sitio que le permita salvarse y sobrevivir…Las personas que están exiliadas están obligadas a vivir lejos de su país, han sido forzadas a abandonarlo por razones políticas o ideológicas, o han tenido que huir para asegurar su supervivencia. Por lo tanto, se encuentran impedidos de volver a su patria, mientras persistan las casusas que determinaron su alejamiento” (</w:t>
      </w:r>
      <w:proofErr w:type="spellStart"/>
      <w:r>
        <w:rPr>
          <w:rFonts w:ascii="Times New Roman" w:hAnsi="Times New Roman" w:cs="Times New Roman"/>
          <w:sz w:val="24"/>
          <w:szCs w:val="24"/>
        </w:rPr>
        <w:t>Grinberg</w:t>
      </w:r>
      <w:proofErr w:type="spellEnd"/>
      <w:r>
        <w:rPr>
          <w:rFonts w:ascii="Times New Roman" w:hAnsi="Times New Roman" w:cs="Times New Roman"/>
          <w:sz w:val="24"/>
          <w:szCs w:val="24"/>
        </w:rPr>
        <w:t xml:space="preserve"> 28, 189).</w:t>
      </w:r>
    </w:p>
    <w:p w:rsidR="007F2D0D" w:rsidRPr="007F2D0D" w:rsidRDefault="007F2D0D" w:rsidP="007F2D0D">
      <w:pPr>
        <w:spacing w:line="480" w:lineRule="auto"/>
        <w:ind w:firstLine="708"/>
        <w:jc w:val="both"/>
        <w:rPr>
          <w:rFonts w:ascii="Times New Roman" w:hAnsi="Times New Roman" w:cs="Times New Roman"/>
          <w:sz w:val="24"/>
          <w:szCs w:val="24"/>
        </w:rPr>
      </w:pPr>
      <w:r>
        <w:rPr>
          <w:rFonts w:ascii="Times New Roman" w:hAnsi="Times New Roman" w:cs="Times New Roman"/>
          <w:sz w:val="24"/>
          <w:szCs w:val="24"/>
        </w:rPr>
        <w:t>En esta cita textual se deja en claro de que el exilio se da de diferente manera en cada persona y varía según su nivel de educación, clase económica, política y social. Esto se debe a que la población con más capital o que está mejor preparada escolarmente y universitariamente podría poseer una mayor facilidad para adaptarse a otros ambientes sociales y laborales, además que tendrían un mayor estabilidad en su nuevo estilo de vida. En cambio, si el humano procede de  una familia humilde y no adecuadamente educada se le complicaría aún más la situación, logrando llegar a un punto en donde se pudiera arrepentir de haber elegido el exilio, sin embargo esto se da en muy pocos casos.</w:t>
      </w:r>
    </w:p>
    <w:p w:rsidR="00635553" w:rsidRDefault="00635553" w:rsidP="00635553">
      <w:pPr>
        <w:spacing w:line="480" w:lineRule="auto"/>
        <w:ind w:firstLine="708"/>
        <w:jc w:val="both"/>
        <w:rPr>
          <w:rFonts w:ascii="Times New Roman" w:hAnsi="Times New Roman" w:cs="Times New Roman"/>
          <w:sz w:val="24"/>
        </w:rPr>
      </w:pPr>
      <w:r>
        <w:rPr>
          <w:rFonts w:ascii="Times New Roman" w:hAnsi="Times New Roman" w:cs="Times New Roman"/>
          <w:sz w:val="24"/>
        </w:rPr>
        <w:t xml:space="preserve">A mediados de la década de los setenta, el 24 de marzo de 1976, dio arranque un periodo de tiempo en el que Argentina regido por una dictadura militar. </w:t>
      </w:r>
    </w:p>
    <w:p w:rsidR="00635553" w:rsidRDefault="00635553" w:rsidP="00635553">
      <w:pPr>
        <w:spacing w:line="480" w:lineRule="auto"/>
        <w:ind w:firstLine="708"/>
        <w:jc w:val="both"/>
        <w:rPr>
          <w:rFonts w:ascii="Times New Roman" w:hAnsi="Times New Roman" w:cs="Times New Roman"/>
          <w:sz w:val="24"/>
        </w:rPr>
      </w:pPr>
      <w:r>
        <w:rPr>
          <w:rFonts w:ascii="Times New Roman" w:hAnsi="Times New Roman" w:cs="Times New Roman"/>
          <w:sz w:val="24"/>
        </w:rPr>
        <w:lastRenderedPageBreak/>
        <w:t xml:space="preserve"> Este gobierno, dirigido por </w:t>
      </w:r>
      <w:r w:rsidRPr="0046754A">
        <w:rPr>
          <w:rFonts w:ascii="Times New Roman" w:hAnsi="Times New Roman" w:cs="Times New Roman"/>
          <w:sz w:val="24"/>
        </w:rPr>
        <w:t xml:space="preserve">Teniente Gral. Jorge Rafael Videla, el Almirante Eduardo Emilio </w:t>
      </w:r>
      <w:proofErr w:type="spellStart"/>
      <w:r w:rsidRPr="0046754A">
        <w:rPr>
          <w:rFonts w:ascii="Times New Roman" w:hAnsi="Times New Roman" w:cs="Times New Roman"/>
          <w:sz w:val="24"/>
        </w:rPr>
        <w:t>Massera</w:t>
      </w:r>
      <w:proofErr w:type="spellEnd"/>
      <w:r w:rsidRPr="0046754A">
        <w:rPr>
          <w:rFonts w:ascii="Times New Roman" w:hAnsi="Times New Roman" w:cs="Times New Roman"/>
          <w:sz w:val="24"/>
        </w:rPr>
        <w:t xml:space="preserve"> y el Brigadier Gral. Orlando R. Agosti</w:t>
      </w:r>
      <w:r>
        <w:rPr>
          <w:rFonts w:ascii="Times New Roman" w:hAnsi="Times New Roman" w:cs="Times New Roman"/>
          <w:sz w:val="24"/>
        </w:rPr>
        <w:t>, quienes por medio de un golpe de estado derrocaron a M</w:t>
      </w:r>
      <w:r w:rsidRPr="009D412A">
        <w:rPr>
          <w:rFonts w:ascii="Times New Roman" w:hAnsi="Times New Roman" w:cs="Times New Roman"/>
          <w:sz w:val="24"/>
        </w:rPr>
        <w:t>aría Estela Martínez de Perón</w:t>
      </w:r>
      <w:r>
        <w:rPr>
          <w:rFonts w:ascii="Times New Roman" w:hAnsi="Times New Roman" w:cs="Times New Roman"/>
          <w:sz w:val="24"/>
        </w:rPr>
        <w:t>, vice presidenta argentina quien suplanta en su papel al ex presidente fallecido J</w:t>
      </w:r>
      <w:r w:rsidRPr="009D412A">
        <w:rPr>
          <w:rFonts w:ascii="Times New Roman" w:hAnsi="Times New Roman" w:cs="Times New Roman"/>
          <w:sz w:val="24"/>
        </w:rPr>
        <w:t>uan Domingo Perón</w:t>
      </w:r>
      <w:r>
        <w:rPr>
          <w:rFonts w:ascii="Times New Roman" w:hAnsi="Times New Roman" w:cs="Times New Roman"/>
          <w:sz w:val="24"/>
        </w:rPr>
        <w:t xml:space="preserve">. Este suceso trajo consigo nuevas normas y reglas, las cuales se les imponían a toda la población para evitar cualquier pensamiento alterno de sus ideas, a este movimiento se le denominó como  </w:t>
      </w:r>
      <w:r w:rsidRPr="00635553">
        <w:rPr>
          <w:rFonts w:ascii="Times New Roman" w:hAnsi="Times New Roman" w:cs="Times New Roman"/>
          <w:sz w:val="24"/>
          <w:u w:val="single"/>
        </w:rPr>
        <w:t>Proceso de Reorganización Nacional</w:t>
      </w:r>
      <w:r w:rsidRPr="0011327E">
        <w:rPr>
          <w:rFonts w:ascii="Times New Roman" w:hAnsi="Times New Roman" w:cs="Times New Roman"/>
          <w:sz w:val="24"/>
        </w:rPr>
        <w:t xml:space="preserve"> </w:t>
      </w:r>
      <w:r>
        <w:rPr>
          <w:rFonts w:ascii="Times New Roman" w:hAnsi="Times New Roman" w:cs="Times New Roman"/>
          <w:sz w:val="24"/>
        </w:rPr>
        <w:t>(“La Dictadura Militar”).</w:t>
      </w:r>
    </w:p>
    <w:p w:rsidR="00635553" w:rsidRDefault="00635553" w:rsidP="00635553">
      <w:pPr>
        <w:spacing w:line="480" w:lineRule="auto"/>
        <w:ind w:firstLine="708"/>
        <w:jc w:val="both"/>
        <w:rPr>
          <w:rFonts w:ascii="Times New Roman" w:hAnsi="Times New Roman" w:cs="Times New Roman"/>
          <w:sz w:val="24"/>
        </w:rPr>
      </w:pPr>
      <w:r>
        <w:rPr>
          <w:rFonts w:ascii="Times New Roman" w:hAnsi="Times New Roman" w:cs="Times New Roman"/>
          <w:sz w:val="24"/>
        </w:rPr>
        <w:t>Un ejemplo de esto de esto fue e</w:t>
      </w:r>
      <w:r w:rsidRPr="000A4A4D">
        <w:rPr>
          <w:rFonts w:ascii="Times New Roman" w:hAnsi="Times New Roman" w:cs="Times New Roman"/>
          <w:sz w:val="24"/>
        </w:rPr>
        <w:t>l decreto N° 6 de la junta Militar suspendió “la actividad política y de los partidos políticos, en jurisdicción nacional, provincial y municipal”. La ley Nro. 21.261 dispuso ‘transitoriamente” la suspensión del “derecho de huelga, como así también el de toda otra medida de fuerza, paro, interrupción o disminución del trabajo o su desempeño en condiciones que de cualquier manera puedan afectar la producción, tanto por parte de trabajadores como de empresarios y de sus respectivas asociaciones u organizacio</w:t>
      </w:r>
      <w:r>
        <w:rPr>
          <w:rFonts w:ascii="Times New Roman" w:hAnsi="Times New Roman" w:cs="Times New Roman"/>
          <w:sz w:val="24"/>
        </w:rPr>
        <w:t>nes”(EL GOLPE MILITAR).</w:t>
      </w:r>
    </w:p>
    <w:p w:rsidR="00635553" w:rsidRDefault="00635553" w:rsidP="00635553">
      <w:pPr>
        <w:spacing w:line="480" w:lineRule="auto"/>
        <w:ind w:firstLine="708"/>
        <w:jc w:val="both"/>
        <w:rPr>
          <w:rFonts w:ascii="Times New Roman" w:hAnsi="Times New Roman" w:cs="Times New Roman"/>
          <w:sz w:val="24"/>
        </w:rPr>
      </w:pPr>
      <w:r>
        <w:rPr>
          <w:rFonts w:ascii="Times New Roman" w:hAnsi="Times New Roman" w:cs="Times New Roman"/>
          <w:sz w:val="24"/>
        </w:rPr>
        <w:t xml:space="preserve">Los integrantes del nuevo gobierno estaban guiados e inspirados a seguir un camino para consolidar la estabilidad del país, apoyándolo y levantándolo así de una recaída sufrida en el antiguo partido. Sin embargo, el sentimiento de temor y rencor por el poder del fracaso y amotinamiento los hicieron tomar un rumbo violento, inadecuado e inmaduro, aunque en cierta manera estratégica y precavida, eliminando e ilegalizando cualquier organización política ajena a la suya y las huelgas; impidiendo de esta manera diversas posibles manifestaciones en contra de sus ideales. </w:t>
      </w:r>
    </w:p>
    <w:p w:rsidR="00635553" w:rsidRDefault="00635553" w:rsidP="00635553">
      <w:pPr>
        <w:spacing w:line="480" w:lineRule="auto"/>
        <w:ind w:firstLine="708"/>
        <w:jc w:val="both"/>
        <w:rPr>
          <w:rFonts w:ascii="Times New Roman" w:hAnsi="Times New Roman" w:cs="Times New Roman"/>
          <w:sz w:val="24"/>
        </w:rPr>
      </w:pPr>
      <w:r>
        <w:rPr>
          <w:rFonts w:ascii="Times New Roman" w:hAnsi="Times New Roman" w:cs="Times New Roman"/>
          <w:sz w:val="24"/>
        </w:rPr>
        <w:lastRenderedPageBreak/>
        <w:t xml:space="preserve">El llamado </w:t>
      </w:r>
      <w:r w:rsidRPr="0011327E">
        <w:rPr>
          <w:rFonts w:ascii="Times New Roman" w:hAnsi="Times New Roman" w:cs="Times New Roman"/>
          <w:sz w:val="24"/>
        </w:rPr>
        <w:t>Proceso de Reorganización Nacional</w:t>
      </w:r>
      <w:r>
        <w:rPr>
          <w:rFonts w:ascii="Times New Roman" w:hAnsi="Times New Roman" w:cs="Times New Roman"/>
          <w:sz w:val="24"/>
        </w:rPr>
        <w:t xml:space="preserve"> causó considerables cambios en Argentina gracias a las acciones tomadas, las cuales contrajo severas consecuencias para la sociedad como la tortura, los campos de detención, la represión ilegal, la guerra sucia entre otros. Todo esto ocurrió basado en las ideas de los nuevos gobernadores.</w:t>
      </w:r>
      <w:r w:rsidRPr="00D31A32">
        <w:rPr>
          <w:rFonts w:ascii="Times New Roman" w:hAnsi="Times New Roman" w:cs="Times New Roman"/>
          <w:sz w:val="24"/>
        </w:rPr>
        <w:t xml:space="preserve"> </w:t>
      </w:r>
      <w:r>
        <w:rPr>
          <w:rFonts w:ascii="Times New Roman" w:hAnsi="Times New Roman" w:cs="Times New Roman"/>
          <w:sz w:val="24"/>
        </w:rPr>
        <w:t>(“La Dictadura Militar”).</w:t>
      </w:r>
    </w:p>
    <w:p w:rsidR="00635553" w:rsidRDefault="00635553" w:rsidP="00635553">
      <w:pPr>
        <w:spacing w:line="480" w:lineRule="auto"/>
        <w:ind w:firstLine="708"/>
        <w:jc w:val="both"/>
        <w:rPr>
          <w:rFonts w:ascii="Times New Roman" w:hAnsi="Times New Roman" w:cs="Times New Roman"/>
          <w:sz w:val="24"/>
        </w:rPr>
      </w:pPr>
      <w:r w:rsidRPr="00F7555E">
        <w:rPr>
          <w:rFonts w:ascii="Times New Roman" w:hAnsi="Times New Roman" w:cs="Times New Roman"/>
          <w:sz w:val="24"/>
        </w:rPr>
        <w:t xml:space="preserve"> “Las Fuerzas Armadas no fueron escuchadas. Como consecuencia de ello y previendo la inexorabilidad de la crisis, se prepararon para hacer frente a esta situación y las Fuerzas Armadas, como institución, dieron una respuesta institucional a u</w:t>
      </w:r>
      <w:r w:rsidR="00670457">
        <w:rPr>
          <w:rFonts w:ascii="Times New Roman" w:hAnsi="Times New Roman" w:cs="Times New Roman"/>
          <w:sz w:val="24"/>
        </w:rPr>
        <w:t>na crisis también institucional</w:t>
      </w:r>
      <w:r w:rsidRPr="00F7555E">
        <w:rPr>
          <w:rFonts w:ascii="Times New Roman" w:hAnsi="Times New Roman" w:cs="Times New Roman"/>
          <w:sz w:val="24"/>
        </w:rPr>
        <w:t>”</w:t>
      </w:r>
      <w:r>
        <w:rPr>
          <w:rFonts w:ascii="Times New Roman" w:hAnsi="Times New Roman" w:cs="Times New Roman"/>
          <w:sz w:val="24"/>
        </w:rPr>
        <w:t xml:space="preserve"> </w:t>
      </w:r>
      <w:r w:rsidR="00670457">
        <w:rPr>
          <w:rFonts w:ascii="Times New Roman" w:hAnsi="Times New Roman" w:cs="Times New Roman"/>
          <w:sz w:val="24"/>
        </w:rPr>
        <w:t xml:space="preserve">(EL GOLPE MILITAR). </w:t>
      </w:r>
      <w:r>
        <w:rPr>
          <w:rFonts w:ascii="Times New Roman" w:hAnsi="Times New Roman" w:cs="Times New Roman"/>
          <w:sz w:val="24"/>
        </w:rPr>
        <w:t>Esto lo mencionó el general Jorge R Videla al tomar s</w:t>
      </w:r>
      <w:r w:rsidR="00670457">
        <w:rPr>
          <w:rFonts w:ascii="Times New Roman" w:hAnsi="Times New Roman" w:cs="Times New Roman"/>
          <w:sz w:val="24"/>
        </w:rPr>
        <w:t>u cargo como cabecilla del país.</w:t>
      </w:r>
    </w:p>
    <w:p w:rsidR="00635553" w:rsidRDefault="00635553" w:rsidP="00635553">
      <w:pPr>
        <w:spacing w:line="480" w:lineRule="auto"/>
        <w:jc w:val="both"/>
        <w:rPr>
          <w:rFonts w:ascii="Times New Roman" w:hAnsi="Times New Roman" w:cs="Times New Roman"/>
          <w:sz w:val="24"/>
        </w:rPr>
      </w:pPr>
      <w:r>
        <w:rPr>
          <w:rFonts w:ascii="Times New Roman" w:hAnsi="Times New Roman" w:cs="Times New Roman"/>
          <w:sz w:val="24"/>
        </w:rPr>
        <w:tab/>
        <w:t>Palabras concisas, aunque n</w:t>
      </w:r>
      <w:r w:rsidR="00670457">
        <w:rPr>
          <w:rFonts w:ascii="Times New Roman" w:hAnsi="Times New Roman" w:cs="Times New Roman"/>
          <w:sz w:val="24"/>
        </w:rPr>
        <w:t>o concretamente claras, pero  sí</w:t>
      </w:r>
      <w:r>
        <w:rPr>
          <w:rFonts w:ascii="Times New Roman" w:hAnsi="Times New Roman" w:cs="Times New Roman"/>
          <w:sz w:val="24"/>
        </w:rPr>
        <w:t xml:space="preserve"> directas y con frialdad fueron expresadas por Videla al tomar su cargo. Con las cuales advertía indirectamente las posibles consecuencias de su gobierno.</w:t>
      </w:r>
    </w:p>
    <w:p w:rsidR="007234A2" w:rsidRDefault="007234A2" w:rsidP="007234A2">
      <w:pPr>
        <w:spacing w:line="480" w:lineRule="auto"/>
        <w:ind w:firstLine="708"/>
        <w:jc w:val="both"/>
        <w:rPr>
          <w:rFonts w:ascii="Times New Roman" w:hAnsi="Times New Roman" w:cs="Times New Roman"/>
          <w:sz w:val="24"/>
          <w:szCs w:val="24"/>
          <w:lang w:val="es-ES_tradnl"/>
        </w:rPr>
      </w:pPr>
      <w:r>
        <w:rPr>
          <w:rFonts w:ascii="Times New Roman" w:hAnsi="Times New Roman" w:cs="Times New Roman"/>
          <w:sz w:val="24"/>
          <w:szCs w:val="24"/>
          <w:lang w:val="es-ES_tradnl"/>
        </w:rPr>
        <w:t>Las consecuencias que la dictadura de Argentina contrajo, obligaron a miles personas a pensar en su seguridad y tomar diferentes medios para vivir una vida placentera, recordando el tiempo antes de la dictadura.</w:t>
      </w:r>
    </w:p>
    <w:p w:rsidR="00635553" w:rsidRPr="007234A2" w:rsidRDefault="007234A2" w:rsidP="007234A2">
      <w:pPr>
        <w:spacing w:line="480" w:lineRule="auto"/>
        <w:ind w:firstLine="708"/>
        <w:jc w:val="both"/>
        <w:rPr>
          <w:rFonts w:ascii="Times New Roman" w:hAnsi="Times New Roman" w:cs="Times New Roman"/>
          <w:sz w:val="24"/>
          <w:szCs w:val="24"/>
          <w:lang w:val="es-ES_tradnl"/>
        </w:rPr>
      </w:pPr>
      <w:r>
        <w:rPr>
          <w:rFonts w:ascii="Times New Roman" w:hAnsi="Times New Roman" w:cs="Times New Roman"/>
          <w:sz w:val="24"/>
          <w:lang w:val="es-ES_tradnl"/>
        </w:rPr>
        <w:t>“</w:t>
      </w:r>
      <w:r w:rsidR="00F1268B" w:rsidRPr="00F1268B">
        <w:rPr>
          <w:rFonts w:ascii="Times New Roman" w:hAnsi="Times New Roman" w:cs="Times New Roman"/>
          <w:sz w:val="24"/>
          <w:lang w:val="es-ES_tradnl"/>
        </w:rPr>
        <w:t>la Junta militar imponía sus reglas a la sociedad argentina. Concomitantemente instalaron un modelo económico</w:t>
      </w:r>
      <w:r w:rsidR="00F1268B">
        <w:rPr>
          <w:rFonts w:ascii="Times New Roman" w:hAnsi="Times New Roman" w:cs="Times New Roman"/>
          <w:sz w:val="24"/>
          <w:lang w:val="es-ES_tradnl"/>
        </w:rPr>
        <w:t>”…</w:t>
      </w:r>
      <w:r w:rsidRPr="007234A2">
        <w:rPr>
          <w:rFonts w:ascii="Times New Roman" w:hAnsi="Times New Roman" w:cs="Times New Roman"/>
          <w:sz w:val="24"/>
          <w:lang w:val="es-ES_tradnl"/>
        </w:rPr>
        <w:t>Se calcula que las mayores salidas se produjeron entre 1975 y 1977, sin embargo no es posible cuantificar con exactitud dicho flujo</w:t>
      </w:r>
      <w:r>
        <w:rPr>
          <w:rFonts w:ascii="Times New Roman" w:hAnsi="Times New Roman" w:cs="Times New Roman"/>
          <w:sz w:val="24"/>
          <w:lang w:val="es-ES_tradnl"/>
        </w:rPr>
        <w:t>…e</w:t>
      </w:r>
      <w:r w:rsidR="00A716C7" w:rsidRPr="00A716C7">
        <w:rPr>
          <w:rFonts w:ascii="Times New Roman" w:hAnsi="Times New Roman" w:cs="Times New Roman"/>
          <w:sz w:val="24"/>
          <w:lang w:val="es-ES_tradnl"/>
        </w:rPr>
        <w:t>n general algunos investigadores que se han ocupado de esta temática estipulan que entre 1970 y 1980, fueron 339.329 los individuos que salieron del país. Mientras que para otros la cifra estimada se aproxima al medio millón de personas</w:t>
      </w:r>
      <w:r>
        <w:rPr>
          <w:rFonts w:ascii="Times New Roman" w:hAnsi="Times New Roman" w:cs="Times New Roman"/>
          <w:sz w:val="24"/>
          <w:lang w:val="es-ES_tradnl"/>
        </w:rPr>
        <w:t>” (Martínez)</w:t>
      </w:r>
    </w:p>
    <w:p w:rsidR="00635553" w:rsidRPr="00A716C7" w:rsidRDefault="007234A2" w:rsidP="00260F1D">
      <w:pPr>
        <w:spacing w:line="480" w:lineRule="auto"/>
        <w:ind w:firstLine="708"/>
        <w:jc w:val="both"/>
        <w:rPr>
          <w:rFonts w:ascii="Times New Roman" w:hAnsi="Times New Roman" w:cs="Times New Roman"/>
          <w:sz w:val="24"/>
          <w:szCs w:val="24"/>
          <w:lang w:val="es-ES_tradnl"/>
        </w:rPr>
      </w:pPr>
      <w:r>
        <w:rPr>
          <w:rFonts w:ascii="Times New Roman" w:hAnsi="Times New Roman" w:cs="Times New Roman"/>
          <w:sz w:val="24"/>
          <w:szCs w:val="24"/>
        </w:rPr>
        <w:lastRenderedPageBreak/>
        <w:t>Es realmente impactante los números acerca de los exilios en Argentina, al ver los números estimados, se reflejan en ellos la magnitud de tiranía y violencia que la di</w:t>
      </w:r>
      <w:r w:rsidR="00F1268B">
        <w:rPr>
          <w:rFonts w:ascii="Times New Roman" w:hAnsi="Times New Roman" w:cs="Times New Roman"/>
          <w:sz w:val="24"/>
          <w:szCs w:val="24"/>
        </w:rPr>
        <w:t>ctadura tuvo como consecuencia, atribuyendo una tendencia a al bienestar propia acosta de miles de personas que al tener un antítesis contra el nuevo gobierno, serían condenados a muerte por traición, sentencias de cárcel o una posible desaparición.</w:t>
      </w:r>
    </w:p>
    <w:p w:rsidR="00635553" w:rsidRPr="00F1268B" w:rsidRDefault="00635553" w:rsidP="00635553">
      <w:pPr>
        <w:spacing w:line="480" w:lineRule="auto"/>
        <w:ind w:left="567" w:hanging="567"/>
        <w:rPr>
          <w:rFonts w:ascii="Times New Roman" w:hAnsi="Times New Roman" w:cs="Times New Roman"/>
          <w:sz w:val="24"/>
          <w:szCs w:val="24"/>
          <w:lang w:val="es-ES_tradnl"/>
        </w:rPr>
      </w:pPr>
    </w:p>
    <w:p w:rsidR="00635553" w:rsidRDefault="00635553" w:rsidP="00635553">
      <w:pPr>
        <w:spacing w:line="480" w:lineRule="auto"/>
        <w:ind w:left="567" w:hanging="567"/>
        <w:rPr>
          <w:rFonts w:ascii="Times New Roman" w:hAnsi="Times New Roman" w:cs="Times New Roman"/>
          <w:sz w:val="24"/>
          <w:szCs w:val="24"/>
        </w:rPr>
      </w:pPr>
    </w:p>
    <w:p w:rsidR="00635553" w:rsidRDefault="00635553" w:rsidP="00635553">
      <w:pPr>
        <w:spacing w:line="480" w:lineRule="auto"/>
        <w:ind w:left="567" w:hanging="567"/>
        <w:rPr>
          <w:rFonts w:ascii="Times New Roman" w:hAnsi="Times New Roman" w:cs="Times New Roman"/>
          <w:sz w:val="24"/>
          <w:szCs w:val="24"/>
        </w:rPr>
      </w:pPr>
    </w:p>
    <w:p w:rsidR="002C7916" w:rsidRDefault="002C7916" w:rsidP="00635553">
      <w:pPr>
        <w:spacing w:line="480" w:lineRule="auto"/>
        <w:ind w:left="567" w:hanging="567"/>
        <w:rPr>
          <w:rFonts w:ascii="Times New Roman" w:hAnsi="Times New Roman" w:cs="Times New Roman"/>
          <w:sz w:val="24"/>
          <w:szCs w:val="24"/>
        </w:rPr>
      </w:pPr>
    </w:p>
    <w:p w:rsidR="007234A2" w:rsidRDefault="007234A2" w:rsidP="00635553">
      <w:pPr>
        <w:spacing w:line="480" w:lineRule="auto"/>
        <w:ind w:left="567" w:hanging="567"/>
        <w:rPr>
          <w:rFonts w:ascii="Times New Roman" w:hAnsi="Times New Roman" w:cs="Times New Roman"/>
          <w:sz w:val="24"/>
          <w:szCs w:val="24"/>
        </w:rPr>
      </w:pPr>
    </w:p>
    <w:p w:rsidR="007234A2" w:rsidRDefault="007234A2" w:rsidP="00635553">
      <w:pPr>
        <w:spacing w:line="480" w:lineRule="auto"/>
        <w:ind w:left="567" w:hanging="567"/>
        <w:rPr>
          <w:rFonts w:ascii="Times New Roman" w:hAnsi="Times New Roman" w:cs="Times New Roman"/>
          <w:sz w:val="24"/>
          <w:szCs w:val="24"/>
        </w:rPr>
      </w:pPr>
    </w:p>
    <w:p w:rsidR="007234A2" w:rsidRDefault="007234A2" w:rsidP="00635553">
      <w:pPr>
        <w:spacing w:line="480" w:lineRule="auto"/>
        <w:ind w:left="567" w:hanging="567"/>
        <w:rPr>
          <w:rFonts w:ascii="Times New Roman" w:hAnsi="Times New Roman" w:cs="Times New Roman"/>
          <w:sz w:val="24"/>
          <w:szCs w:val="24"/>
        </w:rPr>
      </w:pPr>
    </w:p>
    <w:p w:rsidR="007234A2" w:rsidRDefault="007234A2" w:rsidP="00635553">
      <w:pPr>
        <w:spacing w:line="480" w:lineRule="auto"/>
        <w:ind w:left="567" w:hanging="567"/>
        <w:rPr>
          <w:rFonts w:ascii="Times New Roman" w:hAnsi="Times New Roman" w:cs="Times New Roman"/>
          <w:sz w:val="24"/>
          <w:szCs w:val="24"/>
        </w:rPr>
      </w:pPr>
    </w:p>
    <w:p w:rsidR="007234A2" w:rsidRDefault="007234A2" w:rsidP="00635553">
      <w:pPr>
        <w:spacing w:line="480" w:lineRule="auto"/>
        <w:ind w:left="567" w:hanging="567"/>
        <w:rPr>
          <w:rFonts w:ascii="Times New Roman" w:hAnsi="Times New Roman" w:cs="Times New Roman"/>
          <w:sz w:val="24"/>
          <w:szCs w:val="24"/>
        </w:rPr>
      </w:pPr>
    </w:p>
    <w:p w:rsidR="007234A2" w:rsidRDefault="007234A2" w:rsidP="00635553">
      <w:pPr>
        <w:spacing w:line="480" w:lineRule="auto"/>
        <w:ind w:left="567" w:hanging="567"/>
        <w:rPr>
          <w:rFonts w:ascii="Times New Roman" w:hAnsi="Times New Roman" w:cs="Times New Roman"/>
          <w:sz w:val="24"/>
          <w:szCs w:val="24"/>
        </w:rPr>
      </w:pPr>
    </w:p>
    <w:p w:rsidR="007234A2" w:rsidRDefault="007234A2" w:rsidP="00635553">
      <w:pPr>
        <w:spacing w:line="480" w:lineRule="auto"/>
        <w:ind w:left="567" w:hanging="567"/>
        <w:rPr>
          <w:rFonts w:ascii="Times New Roman" w:hAnsi="Times New Roman" w:cs="Times New Roman"/>
          <w:sz w:val="24"/>
          <w:szCs w:val="24"/>
        </w:rPr>
      </w:pPr>
    </w:p>
    <w:p w:rsidR="00260F1D" w:rsidRDefault="00260F1D" w:rsidP="008F1C15">
      <w:pPr>
        <w:spacing w:line="480" w:lineRule="auto"/>
        <w:rPr>
          <w:rFonts w:ascii="Times New Roman" w:hAnsi="Times New Roman" w:cs="Times New Roman"/>
          <w:sz w:val="24"/>
          <w:szCs w:val="24"/>
        </w:rPr>
      </w:pPr>
    </w:p>
    <w:p w:rsidR="008F1C15" w:rsidRDefault="008F1C15" w:rsidP="008F1C15">
      <w:pPr>
        <w:spacing w:line="480" w:lineRule="auto"/>
        <w:rPr>
          <w:rFonts w:ascii="Times New Roman" w:hAnsi="Times New Roman" w:cs="Times New Roman"/>
          <w:sz w:val="24"/>
          <w:szCs w:val="24"/>
        </w:rPr>
      </w:pPr>
    </w:p>
    <w:p w:rsidR="002C7916" w:rsidRDefault="00A716C7" w:rsidP="00260F1D">
      <w:pPr>
        <w:spacing w:line="480" w:lineRule="auto"/>
        <w:ind w:left="567" w:hanging="567"/>
        <w:jc w:val="center"/>
        <w:rPr>
          <w:rFonts w:ascii="Times New Roman" w:hAnsi="Times New Roman" w:cs="Times New Roman"/>
          <w:sz w:val="24"/>
          <w:szCs w:val="24"/>
        </w:rPr>
      </w:pPr>
      <w:r>
        <w:rPr>
          <w:rFonts w:ascii="Times New Roman" w:hAnsi="Times New Roman" w:cs="Times New Roman"/>
          <w:sz w:val="24"/>
          <w:szCs w:val="24"/>
        </w:rPr>
        <w:lastRenderedPageBreak/>
        <w:t>Conclusión</w:t>
      </w:r>
    </w:p>
    <w:p w:rsidR="00260F1D" w:rsidRDefault="00260F1D" w:rsidP="00260F1D">
      <w:pPr>
        <w:spacing w:line="480" w:lineRule="auto"/>
        <w:ind w:firstLine="708"/>
        <w:jc w:val="both"/>
        <w:rPr>
          <w:rFonts w:ascii="Times New Roman" w:hAnsi="Times New Roman" w:cs="Times New Roman"/>
          <w:sz w:val="24"/>
          <w:szCs w:val="24"/>
        </w:rPr>
      </w:pPr>
      <w:r w:rsidRPr="00260F1D">
        <w:rPr>
          <w:rFonts w:ascii="Times New Roman" w:hAnsi="Times New Roman" w:cs="Times New Roman"/>
          <w:sz w:val="24"/>
          <w:szCs w:val="24"/>
        </w:rPr>
        <w:t>Con la presente monografía se concluye que la dictadura militar innovó e incrementó a extensas medias el exilio por parte de los pobladores de esta región.</w:t>
      </w:r>
      <w:r>
        <w:rPr>
          <w:rFonts w:ascii="Times New Roman" w:hAnsi="Times New Roman" w:cs="Times New Roman"/>
          <w:sz w:val="24"/>
          <w:szCs w:val="24"/>
        </w:rPr>
        <w:t xml:space="preserve"> Esto se debió a diferentes acciones tomadas por los forzados líderes quienes a pesar de tener buenos ideales para cambiar el país, realizaron practicas tiránicas que estaban en contra de la opinión de las personas y que además afectaron ampliamente en la salud emocional y física de los gobernados, dándose como ejemplo asesinatos y corrupción.</w:t>
      </w:r>
    </w:p>
    <w:p w:rsidR="000547C0" w:rsidRDefault="00260F1D" w:rsidP="000547C0">
      <w:pPr>
        <w:spacing w:line="480" w:lineRule="auto"/>
        <w:ind w:firstLine="708"/>
        <w:jc w:val="both"/>
        <w:rPr>
          <w:rFonts w:ascii="Times New Roman" w:hAnsi="Times New Roman" w:cs="Times New Roman"/>
          <w:sz w:val="24"/>
          <w:szCs w:val="24"/>
        </w:rPr>
      </w:pPr>
      <w:r>
        <w:rPr>
          <w:rFonts w:ascii="Times New Roman" w:hAnsi="Times New Roman" w:cs="Times New Roman"/>
          <w:sz w:val="24"/>
          <w:szCs w:val="24"/>
        </w:rPr>
        <w:t>La recolección de la información surgió de diferentes medios. Uno de ellos fue la biblioteca Carlos Monge perteneciente a la UCR, en donde se logr</w:t>
      </w:r>
      <w:r w:rsidR="00602569">
        <w:rPr>
          <w:rFonts w:ascii="Times New Roman" w:hAnsi="Times New Roman" w:cs="Times New Roman"/>
          <w:sz w:val="24"/>
          <w:szCs w:val="24"/>
        </w:rPr>
        <w:t xml:space="preserve">ó encontrar un libro que aportó información atinada sobre el origen del exilio, así como sus causas y consecuencias. Sin embrago, este era de alta complejidad y de media relación con el tema. Además de este libro, se utilizaron </w:t>
      </w:r>
      <w:r>
        <w:rPr>
          <w:rFonts w:ascii="Times New Roman" w:hAnsi="Times New Roman" w:cs="Times New Roman"/>
          <w:sz w:val="24"/>
          <w:szCs w:val="24"/>
        </w:rPr>
        <w:t xml:space="preserve"> </w:t>
      </w:r>
      <w:r w:rsidR="00602569">
        <w:rPr>
          <w:rFonts w:ascii="Times New Roman" w:hAnsi="Times New Roman" w:cs="Times New Roman"/>
          <w:sz w:val="24"/>
          <w:szCs w:val="24"/>
        </w:rPr>
        <w:t>diversas fuentes de internet, las cuales simples y cortas, pero con la información suficiente para tener un conocimient</w:t>
      </w:r>
      <w:r w:rsidR="000547C0">
        <w:rPr>
          <w:rFonts w:ascii="Times New Roman" w:hAnsi="Times New Roman" w:cs="Times New Roman"/>
          <w:sz w:val="24"/>
          <w:szCs w:val="24"/>
        </w:rPr>
        <w:t>o técnico acerca de la pregunta.</w:t>
      </w:r>
    </w:p>
    <w:p w:rsidR="000547C0" w:rsidRDefault="000547C0" w:rsidP="000547C0">
      <w:pPr>
        <w:spacing w:line="480" w:lineRule="auto"/>
        <w:ind w:firstLine="708"/>
        <w:jc w:val="both"/>
        <w:rPr>
          <w:rFonts w:ascii="Times New Roman" w:hAnsi="Times New Roman" w:cs="Times New Roman"/>
          <w:sz w:val="24"/>
          <w:szCs w:val="24"/>
        </w:rPr>
      </w:pPr>
      <w:r>
        <w:rPr>
          <w:rFonts w:ascii="Times New Roman" w:hAnsi="Times New Roman" w:cs="Times New Roman"/>
          <w:sz w:val="24"/>
          <w:szCs w:val="24"/>
        </w:rPr>
        <w:t>A pesar de los esfuerzos impuestos en esta monografía, no se han concluido diversos detalles de este tema. Uno de ellos es el porcentaje exacto de</w:t>
      </w:r>
      <w:r w:rsidR="008F1C15">
        <w:rPr>
          <w:rFonts w:ascii="Times New Roman" w:hAnsi="Times New Roman" w:cs="Times New Roman"/>
          <w:sz w:val="24"/>
          <w:szCs w:val="24"/>
        </w:rPr>
        <w:t xml:space="preserve"> la cantidad de</w:t>
      </w:r>
      <w:r>
        <w:rPr>
          <w:rFonts w:ascii="Times New Roman" w:hAnsi="Times New Roman" w:cs="Times New Roman"/>
          <w:sz w:val="24"/>
          <w:szCs w:val="24"/>
        </w:rPr>
        <w:t xml:space="preserve"> exiliados entre los años 197</w:t>
      </w:r>
      <w:r w:rsidR="008F1C15">
        <w:rPr>
          <w:rFonts w:ascii="Times New Roman" w:hAnsi="Times New Roman" w:cs="Times New Roman"/>
          <w:sz w:val="24"/>
          <w:szCs w:val="24"/>
        </w:rPr>
        <w:t xml:space="preserve">6 y 1983, ya que sobre este tema se carece de suficiente información en la actualidad y se realizan pequeñas estimaciones para lograrse llegar a una respuesta concisa con los hechos. </w:t>
      </w:r>
    </w:p>
    <w:p w:rsidR="00602569" w:rsidRDefault="00602569" w:rsidP="00602569">
      <w:pPr>
        <w:spacing w:line="480" w:lineRule="auto"/>
        <w:ind w:firstLine="708"/>
        <w:jc w:val="both"/>
        <w:rPr>
          <w:rFonts w:ascii="Times New Roman" w:hAnsi="Times New Roman" w:cs="Times New Roman"/>
          <w:sz w:val="24"/>
          <w:szCs w:val="24"/>
        </w:rPr>
      </w:pPr>
    </w:p>
    <w:p w:rsidR="00A716C7" w:rsidRDefault="00A716C7" w:rsidP="00A716C7">
      <w:pPr>
        <w:spacing w:line="480" w:lineRule="auto"/>
        <w:ind w:left="567" w:hanging="567"/>
        <w:jc w:val="center"/>
        <w:rPr>
          <w:rFonts w:ascii="Times New Roman" w:hAnsi="Times New Roman" w:cs="Times New Roman"/>
          <w:sz w:val="24"/>
          <w:szCs w:val="24"/>
        </w:rPr>
      </w:pPr>
    </w:p>
    <w:p w:rsidR="00A716C7" w:rsidRDefault="00A716C7" w:rsidP="00293C00">
      <w:pPr>
        <w:spacing w:line="480" w:lineRule="auto"/>
        <w:rPr>
          <w:rFonts w:ascii="Times New Roman" w:hAnsi="Times New Roman" w:cs="Times New Roman"/>
          <w:sz w:val="24"/>
          <w:szCs w:val="24"/>
        </w:rPr>
      </w:pPr>
    </w:p>
    <w:p w:rsidR="00D05B8C" w:rsidRDefault="00D05B8C" w:rsidP="00D05B8C">
      <w:pPr>
        <w:spacing w:line="480" w:lineRule="auto"/>
        <w:ind w:left="567" w:hanging="567"/>
        <w:jc w:val="center"/>
        <w:rPr>
          <w:rFonts w:ascii="Times New Roman" w:hAnsi="Times New Roman" w:cs="Times New Roman"/>
          <w:sz w:val="24"/>
          <w:szCs w:val="24"/>
        </w:rPr>
      </w:pPr>
      <w:r>
        <w:rPr>
          <w:rFonts w:ascii="Times New Roman" w:hAnsi="Times New Roman" w:cs="Times New Roman"/>
          <w:sz w:val="24"/>
          <w:szCs w:val="24"/>
        </w:rPr>
        <w:lastRenderedPageBreak/>
        <w:t>Bibliografía</w:t>
      </w:r>
    </w:p>
    <w:p w:rsidR="00635553" w:rsidRPr="001F15FA" w:rsidRDefault="00635553" w:rsidP="00635553">
      <w:pPr>
        <w:spacing w:line="480" w:lineRule="auto"/>
        <w:ind w:left="567" w:hanging="567"/>
        <w:rPr>
          <w:rFonts w:ascii="Times New Roman" w:hAnsi="Times New Roman" w:cs="Times New Roman"/>
          <w:sz w:val="24"/>
          <w:szCs w:val="24"/>
        </w:rPr>
      </w:pPr>
      <w:r w:rsidRPr="009D412A">
        <w:rPr>
          <w:rFonts w:ascii="Times New Roman" w:hAnsi="Times New Roman" w:cs="Times New Roman"/>
          <w:sz w:val="24"/>
          <w:szCs w:val="24"/>
        </w:rPr>
        <w:t xml:space="preserve">"Dictadura." Real Academia Española. </w:t>
      </w:r>
      <w:r w:rsidRPr="00832318">
        <w:rPr>
          <w:rFonts w:ascii="Times New Roman" w:hAnsi="Times New Roman" w:cs="Times New Roman"/>
          <w:sz w:val="24"/>
          <w:szCs w:val="24"/>
        </w:rPr>
        <w:t xml:space="preserve">N.p., n.d. Web. 25 Jan. 2015. </w:t>
      </w:r>
      <w:r w:rsidR="0075128B">
        <w:fldChar w:fldCharType="begin"/>
      </w:r>
      <w:r w:rsidR="0075128B">
        <w:instrText xml:space="preserve"> HYPERLINK "http://lema.rae.es/drae/srv/search?id=Sv78df9bB2x5rZnVe6S" </w:instrText>
      </w:r>
      <w:r w:rsidR="0075128B">
        <w:fldChar w:fldCharType="separate"/>
      </w:r>
      <w:r w:rsidRPr="009D412A">
        <w:rPr>
          <w:rStyle w:val="Hyperlink"/>
          <w:rFonts w:ascii="Times New Roman" w:hAnsi="Times New Roman" w:cs="Times New Roman"/>
          <w:sz w:val="24"/>
          <w:szCs w:val="24"/>
        </w:rPr>
        <w:t>http://lema.rae.es/drae/srv/search?id=Sv78df9bB2x5rZnVe6S</w:t>
      </w:r>
      <w:r w:rsidR="0075128B">
        <w:rPr>
          <w:rStyle w:val="Hyperlink"/>
          <w:rFonts w:ascii="Times New Roman" w:hAnsi="Times New Roman" w:cs="Times New Roman"/>
          <w:sz w:val="24"/>
          <w:szCs w:val="24"/>
        </w:rPr>
        <w:fldChar w:fldCharType="end"/>
      </w:r>
      <w:r w:rsidRPr="009D412A">
        <w:rPr>
          <w:rFonts w:ascii="Times New Roman" w:hAnsi="Times New Roman" w:cs="Times New Roman"/>
          <w:sz w:val="24"/>
          <w:szCs w:val="24"/>
        </w:rPr>
        <w:t xml:space="preserve"> </w:t>
      </w:r>
    </w:p>
    <w:p w:rsidR="00635553" w:rsidRPr="001F15FA" w:rsidRDefault="00635553" w:rsidP="00635553">
      <w:pPr>
        <w:spacing w:line="480" w:lineRule="auto"/>
        <w:ind w:left="567" w:hanging="567"/>
        <w:rPr>
          <w:rFonts w:ascii="Times New Roman" w:hAnsi="Times New Roman" w:cs="Times New Roman"/>
          <w:sz w:val="24"/>
          <w:szCs w:val="24"/>
          <w:lang w:val="en-US"/>
        </w:rPr>
      </w:pPr>
      <w:r w:rsidRPr="000A4A4D">
        <w:rPr>
          <w:rFonts w:ascii="Times New Roman" w:hAnsi="Times New Roman" w:cs="Times New Roman"/>
          <w:sz w:val="24"/>
          <w:szCs w:val="24"/>
        </w:rPr>
        <w:t xml:space="preserve">Dirección De Gestión Informática. "La Dictadura Militar En Argentina, 24 De Marzo De 1976 - 10 De Diciembre De 1983." La Dictadura Militar En Argentina, 24 De Marzo De 1976 - 10 De Diciembre De 1983. </w:t>
      </w:r>
      <w:proofErr w:type="spellStart"/>
      <w:proofErr w:type="gramStart"/>
      <w:r w:rsidRPr="001F15FA">
        <w:rPr>
          <w:rFonts w:ascii="Times New Roman" w:hAnsi="Times New Roman" w:cs="Times New Roman"/>
          <w:sz w:val="24"/>
          <w:szCs w:val="24"/>
          <w:lang w:val="en-US"/>
        </w:rPr>
        <w:t>N.p</w:t>
      </w:r>
      <w:proofErr w:type="spellEnd"/>
      <w:proofErr w:type="gramEnd"/>
      <w:r w:rsidRPr="001F15FA">
        <w:rPr>
          <w:rFonts w:ascii="Times New Roman" w:hAnsi="Times New Roman" w:cs="Times New Roman"/>
          <w:sz w:val="24"/>
          <w:szCs w:val="24"/>
          <w:lang w:val="en-US"/>
        </w:rPr>
        <w:t xml:space="preserve">., 2001. </w:t>
      </w:r>
      <w:proofErr w:type="gramStart"/>
      <w:r w:rsidRPr="001F15FA">
        <w:rPr>
          <w:rFonts w:ascii="Times New Roman" w:hAnsi="Times New Roman" w:cs="Times New Roman"/>
          <w:sz w:val="24"/>
          <w:szCs w:val="24"/>
          <w:lang w:val="en-US"/>
        </w:rPr>
        <w:t>Web.</w:t>
      </w:r>
      <w:proofErr w:type="gramEnd"/>
      <w:r w:rsidRPr="001F15FA">
        <w:rPr>
          <w:rFonts w:ascii="Times New Roman" w:hAnsi="Times New Roman" w:cs="Times New Roman"/>
          <w:sz w:val="24"/>
          <w:szCs w:val="24"/>
          <w:lang w:val="en-US"/>
        </w:rPr>
        <w:t xml:space="preserve"> 21 Jan. 2015. </w:t>
      </w:r>
      <w:hyperlink r:id="rId8" w:history="1">
        <w:r w:rsidRPr="001F15FA">
          <w:rPr>
            <w:rStyle w:val="Hyperlink"/>
            <w:rFonts w:ascii="Times New Roman" w:hAnsi="Times New Roman" w:cs="Times New Roman"/>
            <w:sz w:val="24"/>
            <w:szCs w:val="24"/>
            <w:lang w:val="en-US"/>
          </w:rPr>
          <w:t>http://www.me.gov.ar/efeme/24demarzo/dictadura.html</w:t>
        </w:r>
      </w:hyperlink>
      <w:r w:rsidRPr="001F15FA">
        <w:rPr>
          <w:rFonts w:ascii="Times New Roman" w:hAnsi="Times New Roman" w:cs="Times New Roman"/>
          <w:sz w:val="24"/>
          <w:szCs w:val="24"/>
          <w:lang w:val="en-US"/>
        </w:rPr>
        <w:t xml:space="preserve"> </w:t>
      </w:r>
    </w:p>
    <w:p w:rsidR="00635553" w:rsidRPr="00A716C7" w:rsidRDefault="00635553" w:rsidP="002C7916">
      <w:pPr>
        <w:spacing w:line="480" w:lineRule="auto"/>
        <w:ind w:left="567" w:hanging="567"/>
        <w:rPr>
          <w:rFonts w:ascii="Times New Roman" w:hAnsi="Times New Roman" w:cs="Times New Roman"/>
          <w:sz w:val="24"/>
          <w:lang w:val="en-US"/>
        </w:rPr>
      </w:pPr>
      <w:r w:rsidRPr="0082145A">
        <w:rPr>
          <w:rFonts w:ascii="Times New Roman" w:hAnsi="Times New Roman" w:cs="Times New Roman"/>
          <w:sz w:val="24"/>
        </w:rPr>
        <w:t xml:space="preserve">"EL GOLPE MILITAR DE 1976, Golpe De Estado." Golpe Militar De 1976 Golpe De Estado En Argentina Dictadura Militar. </w:t>
      </w:r>
      <w:proofErr w:type="spellStart"/>
      <w:proofErr w:type="gramStart"/>
      <w:r w:rsidRPr="0082145A">
        <w:rPr>
          <w:rFonts w:ascii="Times New Roman" w:hAnsi="Times New Roman" w:cs="Times New Roman"/>
          <w:sz w:val="24"/>
          <w:lang w:val="en-US"/>
        </w:rPr>
        <w:t>N.p</w:t>
      </w:r>
      <w:proofErr w:type="spellEnd"/>
      <w:proofErr w:type="gramEnd"/>
      <w:r w:rsidRPr="0082145A">
        <w:rPr>
          <w:rFonts w:ascii="Times New Roman" w:hAnsi="Times New Roman" w:cs="Times New Roman"/>
          <w:sz w:val="24"/>
          <w:lang w:val="en-US"/>
        </w:rPr>
        <w:t xml:space="preserve">., 15 Dec. 2013. </w:t>
      </w:r>
      <w:proofErr w:type="gramStart"/>
      <w:r w:rsidRPr="0082145A">
        <w:rPr>
          <w:rFonts w:ascii="Times New Roman" w:hAnsi="Times New Roman" w:cs="Times New Roman"/>
          <w:sz w:val="24"/>
          <w:lang w:val="en-US"/>
        </w:rPr>
        <w:t>Web.</w:t>
      </w:r>
      <w:proofErr w:type="gramEnd"/>
      <w:r w:rsidRPr="0082145A">
        <w:rPr>
          <w:rFonts w:ascii="Times New Roman" w:hAnsi="Times New Roman" w:cs="Times New Roman"/>
          <w:sz w:val="24"/>
          <w:lang w:val="en-US"/>
        </w:rPr>
        <w:t xml:space="preserve"> 27 Jan. 2015.</w:t>
      </w:r>
      <w:r>
        <w:rPr>
          <w:rFonts w:ascii="Times New Roman" w:hAnsi="Times New Roman" w:cs="Times New Roman"/>
          <w:sz w:val="24"/>
          <w:lang w:val="en-US"/>
        </w:rPr>
        <w:t xml:space="preserve"> </w:t>
      </w:r>
      <w:hyperlink r:id="rId9" w:history="1">
        <w:r w:rsidRPr="00A716C7">
          <w:rPr>
            <w:rStyle w:val="Hyperlink"/>
            <w:rFonts w:ascii="Times New Roman" w:hAnsi="Times New Roman" w:cs="Times New Roman"/>
            <w:sz w:val="24"/>
            <w:lang w:val="en-US"/>
          </w:rPr>
          <w:t>http://www.portalplanetasedna.com.ar/golpe76.htm</w:t>
        </w:r>
      </w:hyperlink>
      <w:r w:rsidRPr="00A716C7">
        <w:rPr>
          <w:rFonts w:ascii="Times New Roman" w:hAnsi="Times New Roman" w:cs="Times New Roman"/>
          <w:sz w:val="24"/>
          <w:lang w:val="en-US"/>
        </w:rPr>
        <w:t xml:space="preserve"> </w:t>
      </w:r>
    </w:p>
    <w:p w:rsidR="00A9033C" w:rsidRDefault="0037247C">
      <w:pPr>
        <w:rPr>
          <w:rFonts w:ascii="Times New Roman" w:hAnsi="Times New Roman" w:cs="Times New Roman"/>
          <w:sz w:val="24"/>
          <w:szCs w:val="24"/>
        </w:rPr>
      </w:pPr>
      <w:proofErr w:type="spellStart"/>
      <w:r>
        <w:rPr>
          <w:rFonts w:ascii="Times New Roman" w:hAnsi="Times New Roman" w:cs="Times New Roman"/>
          <w:sz w:val="24"/>
          <w:szCs w:val="24"/>
        </w:rPr>
        <w:t>Grinberg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Leon</w:t>
      </w:r>
      <w:proofErr w:type="spellEnd"/>
      <w:r>
        <w:rPr>
          <w:rFonts w:ascii="Times New Roman" w:hAnsi="Times New Roman" w:cs="Times New Roman"/>
          <w:sz w:val="24"/>
          <w:szCs w:val="24"/>
        </w:rPr>
        <w:t xml:space="preserve"> y Rebeca</w:t>
      </w:r>
      <w:r w:rsidR="000C3863" w:rsidRPr="002C7916">
        <w:rPr>
          <w:rFonts w:ascii="Times New Roman" w:hAnsi="Times New Roman" w:cs="Times New Roman"/>
          <w:sz w:val="24"/>
          <w:szCs w:val="24"/>
        </w:rPr>
        <w:t xml:space="preserve">. </w:t>
      </w:r>
      <w:r w:rsidR="000C3863" w:rsidRPr="002C7916">
        <w:rPr>
          <w:rFonts w:ascii="Times New Roman" w:hAnsi="Times New Roman" w:cs="Times New Roman"/>
          <w:i/>
          <w:sz w:val="24"/>
          <w:szCs w:val="24"/>
        </w:rPr>
        <w:t>Psicoanálisis de la migración y del exilio.</w:t>
      </w:r>
      <w:r w:rsidR="002C7916" w:rsidRPr="002C7916">
        <w:rPr>
          <w:rFonts w:ascii="Times New Roman" w:hAnsi="Times New Roman" w:cs="Times New Roman"/>
          <w:i/>
          <w:sz w:val="24"/>
          <w:szCs w:val="24"/>
        </w:rPr>
        <w:t xml:space="preserve"> </w:t>
      </w:r>
      <w:r w:rsidR="002C7916" w:rsidRPr="002C7916">
        <w:rPr>
          <w:rFonts w:ascii="Times New Roman" w:hAnsi="Times New Roman" w:cs="Times New Roman"/>
          <w:sz w:val="24"/>
          <w:szCs w:val="24"/>
        </w:rPr>
        <w:t xml:space="preserve">Madrid: 1984. Libro. </w:t>
      </w:r>
    </w:p>
    <w:p w:rsidR="00EE70D2" w:rsidRPr="002C7916" w:rsidRDefault="00EE70D2">
      <w:pPr>
        <w:rPr>
          <w:rFonts w:ascii="Times New Roman" w:hAnsi="Times New Roman" w:cs="Times New Roman"/>
          <w:sz w:val="24"/>
          <w:szCs w:val="24"/>
        </w:rPr>
      </w:pPr>
      <w:r w:rsidRPr="00EE70D2">
        <w:rPr>
          <w:rFonts w:ascii="Times New Roman" w:hAnsi="Times New Roman" w:cs="Times New Roman"/>
          <w:sz w:val="24"/>
          <w:szCs w:val="24"/>
        </w:rPr>
        <w:t xml:space="preserve">González </w:t>
      </w:r>
      <w:proofErr w:type="spellStart"/>
      <w:r w:rsidRPr="00EE70D2">
        <w:rPr>
          <w:rFonts w:ascii="Times New Roman" w:hAnsi="Times New Roman" w:cs="Times New Roman"/>
          <w:sz w:val="24"/>
          <w:szCs w:val="24"/>
        </w:rPr>
        <w:t>Martinez</w:t>
      </w:r>
      <w:proofErr w:type="spellEnd"/>
      <w:r w:rsidRPr="00EE70D2">
        <w:rPr>
          <w:rFonts w:ascii="Times New Roman" w:hAnsi="Times New Roman" w:cs="Times New Roman"/>
          <w:sz w:val="24"/>
          <w:szCs w:val="24"/>
        </w:rPr>
        <w:t>, Elda. Buscar Un Refugio Para Recomponer La Vida: El Exilio Argentino De Los Años ‘70 (2009): 1-15. Nov. 2009. Web. 25 Feb. 2015.</w:t>
      </w:r>
    </w:p>
    <w:sectPr w:rsidR="00EE70D2" w:rsidRPr="002C791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128B" w:rsidRDefault="0075128B" w:rsidP="00351139">
      <w:pPr>
        <w:spacing w:after="0" w:line="240" w:lineRule="auto"/>
      </w:pPr>
      <w:r>
        <w:separator/>
      </w:r>
    </w:p>
  </w:endnote>
  <w:endnote w:type="continuationSeparator" w:id="0">
    <w:p w:rsidR="0075128B" w:rsidRDefault="0075128B" w:rsidP="003511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128B" w:rsidRDefault="0075128B" w:rsidP="00351139">
      <w:pPr>
        <w:spacing w:after="0" w:line="240" w:lineRule="auto"/>
      </w:pPr>
      <w:r>
        <w:separator/>
      </w:r>
    </w:p>
  </w:footnote>
  <w:footnote w:type="continuationSeparator" w:id="0">
    <w:p w:rsidR="0075128B" w:rsidRDefault="0075128B" w:rsidP="003511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5052718"/>
      <w:docPartObj>
        <w:docPartGallery w:val="Page Numbers (Top of Page)"/>
        <w:docPartUnique/>
      </w:docPartObj>
    </w:sdtPr>
    <w:sdtEndPr/>
    <w:sdtContent>
      <w:p w:rsidR="00BD6728" w:rsidRDefault="00BD6728">
        <w:pPr>
          <w:pStyle w:val="Header"/>
          <w:jc w:val="right"/>
        </w:pPr>
        <w:r>
          <w:fldChar w:fldCharType="begin"/>
        </w:r>
        <w:r>
          <w:instrText>PAGE   \* MERGEFORMAT</w:instrText>
        </w:r>
        <w:r>
          <w:fldChar w:fldCharType="separate"/>
        </w:r>
        <w:r w:rsidR="00832318" w:rsidRPr="00832318">
          <w:rPr>
            <w:noProof/>
            <w:lang w:val="es-ES"/>
          </w:rPr>
          <w:t>1</w:t>
        </w:r>
        <w:r>
          <w:fldChar w:fldCharType="end"/>
        </w:r>
      </w:p>
    </w:sdtContent>
  </w:sdt>
  <w:p w:rsidR="00351139" w:rsidRDefault="0035113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553"/>
    <w:rsid w:val="000547C0"/>
    <w:rsid w:val="000C3863"/>
    <w:rsid w:val="0020415A"/>
    <w:rsid w:val="00260F1D"/>
    <w:rsid w:val="00293C00"/>
    <w:rsid w:val="002C7916"/>
    <w:rsid w:val="00351139"/>
    <w:rsid w:val="0037247C"/>
    <w:rsid w:val="0045630E"/>
    <w:rsid w:val="005E4458"/>
    <w:rsid w:val="005F1069"/>
    <w:rsid w:val="00602569"/>
    <w:rsid w:val="00635553"/>
    <w:rsid w:val="00670457"/>
    <w:rsid w:val="007234A2"/>
    <w:rsid w:val="0075128B"/>
    <w:rsid w:val="007F2D0D"/>
    <w:rsid w:val="0082431E"/>
    <w:rsid w:val="00832318"/>
    <w:rsid w:val="008F1C15"/>
    <w:rsid w:val="0097284B"/>
    <w:rsid w:val="00A716C7"/>
    <w:rsid w:val="00A9033C"/>
    <w:rsid w:val="00A96AE3"/>
    <w:rsid w:val="00BD6728"/>
    <w:rsid w:val="00D05B8C"/>
    <w:rsid w:val="00D27AC3"/>
    <w:rsid w:val="00D4615A"/>
    <w:rsid w:val="00D80660"/>
    <w:rsid w:val="00EE70D2"/>
    <w:rsid w:val="00F1268B"/>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55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35553"/>
    <w:rPr>
      <w:color w:val="0000FF" w:themeColor="hyperlink"/>
      <w:u w:val="single"/>
    </w:rPr>
  </w:style>
  <w:style w:type="paragraph" w:styleId="Header">
    <w:name w:val="header"/>
    <w:basedOn w:val="Normal"/>
    <w:link w:val="HeaderChar"/>
    <w:uiPriority w:val="99"/>
    <w:unhideWhenUsed/>
    <w:rsid w:val="00351139"/>
    <w:pPr>
      <w:tabs>
        <w:tab w:val="center" w:pos="4419"/>
        <w:tab w:val="right" w:pos="8838"/>
      </w:tabs>
      <w:spacing w:after="0" w:line="240" w:lineRule="auto"/>
    </w:pPr>
  </w:style>
  <w:style w:type="character" w:customStyle="1" w:styleId="HeaderChar">
    <w:name w:val="Header Char"/>
    <w:basedOn w:val="DefaultParagraphFont"/>
    <w:link w:val="Header"/>
    <w:uiPriority w:val="99"/>
    <w:rsid w:val="00351139"/>
  </w:style>
  <w:style w:type="paragraph" w:styleId="Footer">
    <w:name w:val="footer"/>
    <w:basedOn w:val="Normal"/>
    <w:link w:val="FooterChar"/>
    <w:uiPriority w:val="99"/>
    <w:unhideWhenUsed/>
    <w:rsid w:val="00351139"/>
    <w:pPr>
      <w:tabs>
        <w:tab w:val="center" w:pos="4419"/>
        <w:tab w:val="right" w:pos="8838"/>
      </w:tabs>
      <w:spacing w:after="0" w:line="240" w:lineRule="auto"/>
    </w:pPr>
  </w:style>
  <w:style w:type="character" w:customStyle="1" w:styleId="FooterChar">
    <w:name w:val="Footer Char"/>
    <w:basedOn w:val="DefaultParagraphFont"/>
    <w:link w:val="Footer"/>
    <w:uiPriority w:val="99"/>
    <w:rsid w:val="00351139"/>
  </w:style>
  <w:style w:type="paragraph" w:customStyle="1" w:styleId="DepTestonota">
    <w:name w:val="DepTestonota"/>
    <w:uiPriority w:val="99"/>
    <w:rsid w:val="00A716C7"/>
    <w:pPr>
      <w:spacing w:after="60" w:line="240" w:lineRule="auto"/>
      <w:jc w:val="both"/>
    </w:pPr>
    <w:rPr>
      <w:rFonts w:ascii="Times New Roman" w:eastAsia="Times New Roman" w:hAnsi="Times New Roman" w:cs="Times New Roman"/>
      <w:sz w:val="18"/>
      <w:szCs w:val="18"/>
      <w:lang w:val="it-IT" w:eastAsia="it-IT"/>
    </w:rPr>
  </w:style>
  <w:style w:type="character" w:styleId="FootnoteReference">
    <w:name w:val="footnote reference"/>
    <w:basedOn w:val="DefaultParagraphFont"/>
    <w:uiPriority w:val="99"/>
    <w:rsid w:val="00A716C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55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35553"/>
    <w:rPr>
      <w:color w:val="0000FF" w:themeColor="hyperlink"/>
      <w:u w:val="single"/>
    </w:rPr>
  </w:style>
  <w:style w:type="paragraph" w:styleId="Header">
    <w:name w:val="header"/>
    <w:basedOn w:val="Normal"/>
    <w:link w:val="HeaderChar"/>
    <w:uiPriority w:val="99"/>
    <w:unhideWhenUsed/>
    <w:rsid w:val="00351139"/>
    <w:pPr>
      <w:tabs>
        <w:tab w:val="center" w:pos="4419"/>
        <w:tab w:val="right" w:pos="8838"/>
      </w:tabs>
      <w:spacing w:after="0" w:line="240" w:lineRule="auto"/>
    </w:pPr>
  </w:style>
  <w:style w:type="character" w:customStyle="1" w:styleId="HeaderChar">
    <w:name w:val="Header Char"/>
    <w:basedOn w:val="DefaultParagraphFont"/>
    <w:link w:val="Header"/>
    <w:uiPriority w:val="99"/>
    <w:rsid w:val="00351139"/>
  </w:style>
  <w:style w:type="paragraph" w:styleId="Footer">
    <w:name w:val="footer"/>
    <w:basedOn w:val="Normal"/>
    <w:link w:val="FooterChar"/>
    <w:uiPriority w:val="99"/>
    <w:unhideWhenUsed/>
    <w:rsid w:val="00351139"/>
    <w:pPr>
      <w:tabs>
        <w:tab w:val="center" w:pos="4419"/>
        <w:tab w:val="right" w:pos="8838"/>
      </w:tabs>
      <w:spacing w:after="0" w:line="240" w:lineRule="auto"/>
    </w:pPr>
  </w:style>
  <w:style w:type="character" w:customStyle="1" w:styleId="FooterChar">
    <w:name w:val="Footer Char"/>
    <w:basedOn w:val="DefaultParagraphFont"/>
    <w:link w:val="Footer"/>
    <w:uiPriority w:val="99"/>
    <w:rsid w:val="00351139"/>
  </w:style>
  <w:style w:type="paragraph" w:customStyle="1" w:styleId="DepTestonota">
    <w:name w:val="DepTestonota"/>
    <w:uiPriority w:val="99"/>
    <w:rsid w:val="00A716C7"/>
    <w:pPr>
      <w:spacing w:after="60" w:line="240" w:lineRule="auto"/>
      <w:jc w:val="both"/>
    </w:pPr>
    <w:rPr>
      <w:rFonts w:ascii="Times New Roman" w:eastAsia="Times New Roman" w:hAnsi="Times New Roman" w:cs="Times New Roman"/>
      <w:sz w:val="18"/>
      <w:szCs w:val="18"/>
      <w:lang w:val="it-IT" w:eastAsia="it-IT"/>
    </w:rPr>
  </w:style>
  <w:style w:type="character" w:styleId="FootnoteReference">
    <w:name w:val="footnote reference"/>
    <w:basedOn w:val="DefaultParagraphFont"/>
    <w:uiPriority w:val="99"/>
    <w:rsid w:val="00A716C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1935894">
      <w:bodyDiv w:val="1"/>
      <w:marLeft w:val="0"/>
      <w:marRight w:val="0"/>
      <w:marTop w:val="0"/>
      <w:marBottom w:val="0"/>
      <w:divBdr>
        <w:top w:val="none" w:sz="0" w:space="0" w:color="auto"/>
        <w:left w:val="none" w:sz="0" w:space="0" w:color="auto"/>
        <w:bottom w:val="none" w:sz="0" w:space="0" w:color="auto"/>
        <w:right w:val="none" w:sz="0" w:space="0" w:color="auto"/>
      </w:divBdr>
      <w:divsChild>
        <w:div w:id="99298600">
          <w:marLeft w:val="600"/>
          <w:marRight w:val="0"/>
          <w:marTop w:val="7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gov.ar/efeme/24demarzo/dictadura.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ortalplanetasedna.com.ar/golpe76.h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4CA15-E798-44E4-A415-E0AC49BC6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2158</Words>
  <Characters>11875</Characters>
  <Application>Microsoft Office Word</Application>
  <DocSecurity>0</DocSecurity>
  <Lines>98</Lines>
  <Paragraphs>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Toshiba</Company>
  <LinksUpToDate>false</LinksUpToDate>
  <CharactersWithSpaces>14005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Randy SMA</dc:creator>
  <cp:lastModifiedBy>Admin</cp:lastModifiedBy>
  <cp:revision>2</cp:revision>
  <dcterms:created xsi:type="dcterms:W3CDTF">2017-01-05T20:12:00Z</dcterms:created>
  <dcterms:modified xsi:type="dcterms:W3CDTF">2017-01-05T20:12:00Z</dcterms:modified>
</cp:coreProperties>
</file>